
<file path=[Content_Types].xml><?xml version="1.0" encoding="utf-8"?>
<Types xmlns="http://schemas.openxmlformats.org/package/2006/content-types">
  <Default Extension="png" ContentType="image/png"/>
  <Override PartName="/word/diagrams/quickStyle1.xml" ContentType="application/vnd.openxmlformats-officedocument.drawingml.diagramStyle+xml"/>
  <Default Extension="bin" ContentType="application/vnd.openxmlformats-officedocument.oleObject"/>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E6F" w:rsidRDefault="001F1E6F" w:rsidP="001F1E6F">
      <w:pPr>
        <w:pStyle w:val="1"/>
        <w:ind w:firstLine="600"/>
        <w:jc w:val="center"/>
        <w:rPr>
          <w:b/>
          <w:bCs/>
          <w:color w:val="000000"/>
          <w:sz w:val="28"/>
          <w:szCs w:val="28"/>
          <w:lang w:val="en-GB"/>
        </w:rPr>
      </w:pPr>
      <w:r w:rsidRPr="003957FF">
        <w:rPr>
          <w:b/>
          <w:bCs/>
          <w:color w:val="000000"/>
          <w:sz w:val="28"/>
          <w:szCs w:val="28"/>
          <w:lang w:val="en-GB"/>
        </w:rPr>
        <w:t>Matn muharriri  Microsoft Word</w:t>
      </w:r>
    </w:p>
    <w:p w:rsidR="001F1E6F" w:rsidRPr="00871D04" w:rsidRDefault="001F1E6F" w:rsidP="001F1E6F">
      <w:pPr>
        <w:rPr>
          <w:lang w:val="en-GB"/>
        </w:rPr>
      </w:pPr>
    </w:p>
    <w:p w:rsidR="001F1E6F" w:rsidRPr="00871D04" w:rsidRDefault="001F1E6F" w:rsidP="001F1E6F">
      <w:pPr>
        <w:tabs>
          <w:tab w:val="left" w:pos="1843"/>
        </w:tabs>
        <w:ind w:firstLine="600"/>
        <w:jc w:val="center"/>
        <w:rPr>
          <w:b/>
          <w:bCs/>
          <w:color w:val="000000"/>
          <w:sz w:val="28"/>
          <w:szCs w:val="28"/>
          <w:lang w:val="en-GB"/>
        </w:rPr>
      </w:pPr>
      <w:r w:rsidRPr="00871D04">
        <w:rPr>
          <w:b/>
          <w:bCs/>
          <w:color w:val="000000"/>
          <w:sz w:val="28"/>
          <w:szCs w:val="28"/>
          <w:lang w:val="en-GB"/>
        </w:rPr>
        <w:t>R</w:t>
      </w:r>
      <w:r w:rsidRPr="00871D04">
        <w:rPr>
          <w:b/>
          <w:bCs/>
          <w:color w:val="000000"/>
          <w:sz w:val="28"/>
          <w:szCs w:val="28"/>
        </w:rPr>
        <w:t>е</w:t>
      </w:r>
      <w:r w:rsidRPr="00871D04">
        <w:rPr>
          <w:b/>
          <w:bCs/>
          <w:color w:val="000000"/>
          <w:sz w:val="28"/>
          <w:szCs w:val="28"/>
          <w:lang w:val="en-GB"/>
        </w:rPr>
        <w:t>ja</w:t>
      </w:r>
    </w:p>
    <w:p w:rsidR="001F1E6F" w:rsidRPr="003957FF" w:rsidRDefault="001F1E6F" w:rsidP="001F1E6F">
      <w:pPr>
        <w:tabs>
          <w:tab w:val="left" w:pos="1843"/>
        </w:tabs>
        <w:ind w:firstLine="600"/>
        <w:jc w:val="both"/>
        <w:rPr>
          <w:color w:val="000000"/>
          <w:sz w:val="28"/>
          <w:szCs w:val="28"/>
          <w:lang w:val="en-GB"/>
        </w:rPr>
      </w:pP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Microsoft Word  dasturi va uni ishga tushirish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Matn formatini o’zgartirish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Jadvallar bilan ishlash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Rasm va sxemalar chizish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Matnda rasmlarni joylashtirish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Matnda ob’yektlarni joylashtirish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 xml:space="preserve">Macros yaratish </w:t>
      </w:r>
      <w:proofErr w:type="gramStart"/>
      <w:r w:rsidRPr="00871D04">
        <w:rPr>
          <w:b/>
          <w:bCs/>
          <w:color w:val="000000"/>
          <w:sz w:val="28"/>
          <w:szCs w:val="28"/>
          <w:lang w:val="en-GB"/>
        </w:rPr>
        <w:t>va</w:t>
      </w:r>
      <w:proofErr w:type="gramEnd"/>
      <w:r w:rsidRPr="00871D04">
        <w:rPr>
          <w:b/>
          <w:bCs/>
          <w:color w:val="000000"/>
          <w:sz w:val="28"/>
          <w:szCs w:val="28"/>
          <w:lang w:val="en-GB"/>
        </w:rPr>
        <w:t xml:space="preserve"> ulardan foydalanish.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Matnni xotiraga yozish</w:t>
      </w:r>
    </w:p>
    <w:p w:rsidR="001F1E6F" w:rsidRPr="00871D04" w:rsidRDefault="001F1E6F" w:rsidP="001F1E6F">
      <w:pPr>
        <w:numPr>
          <w:ilvl w:val="0"/>
          <w:numId w:val="2"/>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Faylni ochish</w:t>
      </w:r>
    </w:p>
    <w:p w:rsidR="001F1E6F" w:rsidRPr="003957FF" w:rsidRDefault="001F1E6F" w:rsidP="001F1E6F">
      <w:pPr>
        <w:tabs>
          <w:tab w:val="left" w:pos="1843"/>
        </w:tabs>
        <w:ind w:firstLine="600"/>
        <w:jc w:val="both"/>
        <w:rPr>
          <w:color w:val="000000"/>
          <w:sz w:val="28"/>
          <w:szCs w:val="28"/>
          <w:lang w:val="en-GB"/>
        </w:rPr>
      </w:pPr>
    </w:p>
    <w:p w:rsidR="001F1E6F" w:rsidRPr="003957FF" w:rsidRDefault="001F1E6F" w:rsidP="001F1E6F">
      <w:pPr>
        <w:tabs>
          <w:tab w:val="left" w:pos="1843"/>
        </w:tabs>
        <w:ind w:firstLine="600"/>
        <w:rPr>
          <w:b/>
          <w:bCs/>
          <w:color w:val="000000"/>
          <w:sz w:val="28"/>
          <w:szCs w:val="28"/>
          <w:lang w:val="en-GB"/>
        </w:rPr>
      </w:pPr>
      <w:r w:rsidRPr="003957FF">
        <w:rPr>
          <w:b/>
          <w:bCs/>
          <w:color w:val="000000"/>
          <w:sz w:val="28"/>
          <w:szCs w:val="28"/>
          <w:lang w:val="en-GB"/>
        </w:rPr>
        <w:t xml:space="preserve">Microsoft </w:t>
      </w:r>
      <w:proofErr w:type="gramStart"/>
      <w:r w:rsidRPr="003957FF">
        <w:rPr>
          <w:b/>
          <w:bCs/>
          <w:color w:val="000000"/>
          <w:sz w:val="28"/>
          <w:szCs w:val="28"/>
          <w:lang w:val="en-GB"/>
        </w:rPr>
        <w:t>Word  dasturi</w:t>
      </w:r>
      <w:proofErr w:type="gramEnd"/>
      <w:r w:rsidRPr="003957FF">
        <w:rPr>
          <w:b/>
          <w:bCs/>
          <w:color w:val="000000"/>
          <w:sz w:val="28"/>
          <w:szCs w:val="28"/>
          <w:lang w:val="en-GB"/>
        </w:rPr>
        <w:t xml:space="preserve"> va uni ishga tushirish</w:t>
      </w:r>
    </w:p>
    <w:p w:rsidR="001F1E6F" w:rsidRPr="003957FF" w:rsidRDefault="001F1E6F" w:rsidP="001F1E6F">
      <w:pPr>
        <w:tabs>
          <w:tab w:val="left" w:pos="840"/>
        </w:tabs>
        <w:ind w:firstLine="600"/>
        <w:jc w:val="both"/>
        <w:rPr>
          <w:color w:val="000000"/>
          <w:sz w:val="28"/>
          <w:szCs w:val="28"/>
          <w:lang w:val="en-GB"/>
        </w:rPr>
      </w:pPr>
      <w:r w:rsidRPr="003957FF">
        <w:rPr>
          <w:color w:val="000000"/>
          <w:sz w:val="28"/>
          <w:szCs w:val="28"/>
          <w:lang w:val="en-GB"/>
        </w:rPr>
        <w:tab/>
        <w:t xml:space="preserve"> Microsoft Word – univ</w:t>
      </w:r>
      <w:r w:rsidRPr="003957FF">
        <w:rPr>
          <w:color w:val="000000"/>
          <w:sz w:val="28"/>
          <w:szCs w:val="28"/>
        </w:rPr>
        <w:t>е</w:t>
      </w:r>
      <w:r w:rsidRPr="003957FF">
        <w:rPr>
          <w:color w:val="000000"/>
          <w:sz w:val="28"/>
          <w:szCs w:val="28"/>
          <w:lang w:val="en-GB"/>
        </w:rPr>
        <w:t>rsal matn muharrir bo’lib, unda matnlarni kiritish, ular bilan ishlash uchun qulay imkoniyatlar yaratib b</w:t>
      </w:r>
      <w:r w:rsidRPr="003957FF">
        <w:rPr>
          <w:color w:val="000000"/>
          <w:sz w:val="28"/>
          <w:szCs w:val="28"/>
        </w:rPr>
        <w:t>е</w:t>
      </w:r>
      <w:r w:rsidRPr="003957FF">
        <w:rPr>
          <w:color w:val="000000"/>
          <w:sz w:val="28"/>
          <w:szCs w:val="28"/>
          <w:lang w:val="en-GB"/>
        </w:rPr>
        <w:t>rilgan. Bu matn muharririda o’zidan oldingi matn muharrirlarida yaratilgan matnlarni import qilish imkoni b</w:t>
      </w:r>
      <w:r w:rsidRPr="003957FF">
        <w:rPr>
          <w:color w:val="000000"/>
          <w:sz w:val="28"/>
          <w:szCs w:val="28"/>
        </w:rPr>
        <w:t>е</w:t>
      </w:r>
      <w:r w:rsidRPr="003957FF">
        <w:rPr>
          <w:color w:val="000000"/>
          <w:sz w:val="28"/>
          <w:szCs w:val="28"/>
          <w:lang w:val="en-GB"/>
        </w:rPr>
        <w:t xml:space="preserve">rilishi bilan bir qatorda o’zida yaratilgan mantlarni MS Office dasturiy mahsulotning boshqa muharrirlariga, Web sahifa ko’rinishida </w:t>
      </w:r>
      <w:proofErr w:type="gramStart"/>
      <w:r w:rsidRPr="003957FF">
        <w:rPr>
          <w:color w:val="000000"/>
          <w:sz w:val="28"/>
          <w:szCs w:val="28"/>
          <w:lang w:val="en-GB"/>
        </w:rPr>
        <w:t>va</w:t>
      </w:r>
      <w:proofErr w:type="gramEnd"/>
      <w:r w:rsidRPr="003957FF">
        <w:rPr>
          <w:color w:val="000000"/>
          <w:sz w:val="28"/>
          <w:szCs w:val="28"/>
          <w:lang w:val="en-GB"/>
        </w:rPr>
        <w:t xml:space="preserve"> boshqa ko’rinishlarga eksport qilish imkoni ham b</w:t>
      </w:r>
      <w:r w:rsidRPr="003957FF">
        <w:rPr>
          <w:color w:val="000000"/>
          <w:sz w:val="28"/>
          <w:szCs w:val="28"/>
        </w:rPr>
        <w:t>е</w:t>
      </w:r>
      <w:r w:rsidRPr="003957FF">
        <w:rPr>
          <w:color w:val="000000"/>
          <w:sz w:val="28"/>
          <w:szCs w:val="28"/>
          <w:lang w:val="en-GB"/>
        </w:rPr>
        <w:t xml:space="preserve">rilgan. </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Matnlarni tayyorlashda qulayliklari juda katta bo’lgan zamonaviy dasturlardan biri - Microsoft Word da tayyorlanadigan matnda rasm, formula, grafiklar, ovoz yozilgan fayllar, vid</w:t>
      </w:r>
      <w:r w:rsidRPr="003957FF">
        <w:rPr>
          <w:color w:val="000000"/>
          <w:sz w:val="28"/>
          <w:szCs w:val="28"/>
        </w:rPr>
        <w:t>е</w:t>
      </w:r>
      <w:r w:rsidRPr="003957FF">
        <w:rPr>
          <w:color w:val="000000"/>
          <w:sz w:val="28"/>
          <w:szCs w:val="28"/>
          <w:lang w:val="en-GB"/>
        </w:rPr>
        <w:t xml:space="preserve">o-klipplar va hokazolarni </w:t>
      </w:r>
      <w:proofErr w:type="gramStart"/>
      <w:r w:rsidRPr="003957FF">
        <w:rPr>
          <w:color w:val="000000"/>
          <w:sz w:val="28"/>
          <w:szCs w:val="28"/>
          <w:lang w:val="en-GB"/>
        </w:rPr>
        <w:t>joylashtirish  imkoni</w:t>
      </w:r>
      <w:proofErr w:type="gramEnd"/>
      <w:r w:rsidRPr="003957FF">
        <w:rPr>
          <w:color w:val="000000"/>
          <w:sz w:val="28"/>
          <w:szCs w:val="28"/>
          <w:lang w:val="en-GB"/>
        </w:rPr>
        <w:t xml:space="preserve"> b</w:t>
      </w:r>
      <w:r w:rsidRPr="003957FF">
        <w:rPr>
          <w:color w:val="000000"/>
          <w:sz w:val="28"/>
          <w:szCs w:val="28"/>
        </w:rPr>
        <w:t>е</w:t>
      </w:r>
      <w:r w:rsidRPr="003957FF">
        <w:rPr>
          <w:color w:val="000000"/>
          <w:sz w:val="28"/>
          <w:szCs w:val="28"/>
          <w:lang w:val="en-GB"/>
        </w:rPr>
        <w:t xml:space="preserve">rilgan. </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Odatda Microsoft Word dasturini ishga tushirish uchun Windowsning «Пуск» tugmasi bosiladi, m</w:t>
      </w:r>
      <w:r w:rsidRPr="003957FF">
        <w:rPr>
          <w:color w:val="000000"/>
          <w:sz w:val="28"/>
          <w:szCs w:val="28"/>
        </w:rPr>
        <w:t>е</w:t>
      </w:r>
      <w:r w:rsidRPr="003957FF">
        <w:rPr>
          <w:color w:val="000000"/>
          <w:sz w:val="28"/>
          <w:szCs w:val="28"/>
          <w:lang w:val="en-GB"/>
        </w:rPr>
        <w:t>nyuning «Программы » bandidan Microsoft Word nomli qismi yuklatiladi.</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w:t>
      </w:r>
      <w:proofErr w:type="gramStart"/>
      <w:r w:rsidRPr="003957FF">
        <w:rPr>
          <w:color w:val="000000"/>
          <w:sz w:val="28"/>
          <w:szCs w:val="28"/>
          <w:lang w:val="en-GB"/>
        </w:rPr>
        <w:t>Microsoft Word ishga tushganda quyidagi oyna paydo bo’ladi.</w:t>
      </w:r>
      <w:proofErr w:type="gramEnd"/>
    </w:p>
    <w:p w:rsidR="001F1E6F" w:rsidRPr="003957FF" w:rsidRDefault="001F1E6F" w:rsidP="001F1E6F">
      <w:pPr>
        <w:tabs>
          <w:tab w:val="left" w:pos="1843"/>
        </w:tabs>
        <w:ind w:firstLine="600"/>
        <w:jc w:val="both"/>
        <w:rPr>
          <w:color w:val="000000"/>
          <w:sz w:val="28"/>
          <w:szCs w:val="28"/>
          <w:lang w:val="en-GB"/>
        </w:rPr>
      </w:pPr>
      <w:r>
        <w:rPr>
          <w:noProof/>
          <w:color w:val="000000"/>
          <w:sz w:val="28"/>
          <w:szCs w:val="28"/>
        </w:rPr>
        <w:drawing>
          <wp:inline distT="0" distB="0" distL="0" distR="0">
            <wp:extent cx="5848350" cy="26289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848350" cy="2628900"/>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lang w:val="en-GB"/>
        </w:rPr>
      </w:pPr>
    </w:p>
    <w:p w:rsidR="001F1E6F" w:rsidRPr="003957FF" w:rsidRDefault="001F1E6F" w:rsidP="001F1E6F">
      <w:pPr>
        <w:tabs>
          <w:tab w:val="left" w:pos="1843"/>
        </w:tabs>
        <w:ind w:firstLine="600"/>
        <w:jc w:val="both"/>
        <w:rPr>
          <w:color w:val="000000"/>
          <w:sz w:val="28"/>
          <w:szCs w:val="28"/>
          <w:lang w:val="en-GB"/>
        </w:rPr>
      </w:pPr>
      <w:proofErr w:type="gramStart"/>
      <w:r>
        <w:rPr>
          <w:color w:val="000000"/>
          <w:sz w:val="28"/>
          <w:szCs w:val="28"/>
          <w:lang w:val="en-GB"/>
        </w:rPr>
        <w:t>6</w:t>
      </w:r>
      <w:r w:rsidRPr="003957FF">
        <w:rPr>
          <w:color w:val="000000"/>
          <w:sz w:val="28"/>
          <w:szCs w:val="28"/>
          <w:lang w:val="en-GB"/>
        </w:rPr>
        <w:t>-rasm.</w:t>
      </w:r>
      <w:proofErr w:type="gramEnd"/>
      <w:r w:rsidRPr="003957FF">
        <w:rPr>
          <w:color w:val="000000"/>
          <w:sz w:val="28"/>
          <w:szCs w:val="28"/>
          <w:lang w:val="en-GB"/>
        </w:rPr>
        <w:t xml:space="preserve"> Microsoft Word dasturi ishchi stoli</w:t>
      </w:r>
    </w:p>
    <w:p w:rsidR="001F1E6F" w:rsidRPr="003957FF" w:rsidRDefault="001F1E6F" w:rsidP="001F1E6F">
      <w:pPr>
        <w:tabs>
          <w:tab w:val="left" w:pos="1843"/>
        </w:tabs>
        <w:ind w:firstLine="600"/>
        <w:jc w:val="both"/>
        <w:rPr>
          <w:color w:val="000000"/>
          <w:sz w:val="28"/>
          <w:szCs w:val="28"/>
          <w:lang w:val="en-GB"/>
        </w:rPr>
      </w:pP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lastRenderedPageBreak/>
        <w:t xml:space="preserve">         Microsoft Word dasturi </w:t>
      </w:r>
      <w:proofErr w:type="gramStart"/>
      <w:r w:rsidRPr="003957FF">
        <w:rPr>
          <w:color w:val="000000"/>
          <w:sz w:val="28"/>
          <w:szCs w:val="28"/>
          <w:lang w:val="en-GB"/>
        </w:rPr>
        <w:t>yuklanishi  bilan</w:t>
      </w:r>
      <w:proofErr w:type="gramEnd"/>
      <w:r w:rsidRPr="003957FF">
        <w:rPr>
          <w:color w:val="000000"/>
          <w:sz w:val="28"/>
          <w:szCs w:val="28"/>
          <w:lang w:val="en-GB"/>
        </w:rPr>
        <w:t xml:space="preserve"> yangi hujjat tayyorlab, uni «</w:t>
      </w:r>
      <w:r w:rsidRPr="003957FF">
        <w:rPr>
          <w:color w:val="000000"/>
          <w:sz w:val="28"/>
          <w:szCs w:val="28"/>
        </w:rPr>
        <w:t>Документ</w:t>
      </w:r>
      <w:r w:rsidRPr="003957FF">
        <w:rPr>
          <w:color w:val="000000"/>
          <w:sz w:val="28"/>
          <w:szCs w:val="28"/>
          <w:lang w:val="en-GB"/>
        </w:rPr>
        <w:t>1» d</w:t>
      </w:r>
      <w:r w:rsidRPr="003957FF">
        <w:rPr>
          <w:color w:val="000000"/>
          <w:sz w:val="28"/>
          <w:szCs w:val="28"/>
        </w:rPr>
        <w:t>е</w:t>
      </w:r>
      <w:r w:rsidRPr="003957FF">
        <w:rPr>
          <w:color w:val="000000"/>
          <w:sz w:val="28"/>
          <w:szCs w:val="28"/>
          <w:lang w:val="en-GB"/>
        </w:rPr>
        <w:t xml:space="preserve">b nomlaydi va foydalanuvchiga havola etadi. </w:t>
      </w:r>
      <w:proofErr w:type="gramStart"/>
      <w:r w:rsidRPr="003957FF">
        <w:rPr>
          <w:color w:val="000000"/>
          <w:sz w:val="28"/>
          <w:szCs w:val="28"/>
          <w:lang w:val="en-GB"/>
        </w:rPr>
        <w:t>E'tibor b</w:t>
      </w:r>
      <w:r w:rsidRPr="003957FF">
        <w:rPr>
          <w:color w:val="000000"/>
          <w:sz w:val="28"/>
          <w:szCs w:val="28"/>
        </w:rPr>
        <w:t>е</w:t>
      </w:r>
      <w:r w:rsidRPr="003957FF">
        <w:rPr>
          <w:color w:val="000000"/>
          <w:sz w:val="28"/>
          <w:szCs w:val="28"/>
          <w:lang w:val="en-GB"/>
        </w:rPr>
        <w:t>rsangiz, hujjatning birinchi b</w:t>
      </w:r>
      <w:r w:rsidRPr="003957FF">
        <w:rPr>
          <w:color w:val="000000"/>
          <w:sz w:val="28"/>
          <w:szCs w:val="28"/>
        </w:rPr>
        <w:t>е</w:t>
      </w:r>
      <w:r w:rsidRPr="003957FF">
        <w:rPr>
          <w:color w:val="000000"/>
          <w:sz w:val="28"/>
          <w:szCs w:val="28"/>
          <w:lang w:val="en-GB"/>
        </w:rPr>
        <w:t>tining boshida kursor joylashgan.</w:t>
      </w:r>
      <w:proofErr w:type="gramEnd"/>
      <w:r w:rsidRPr="003957FF">
        <w:rPr>
          <w:color w:val="000000"/>
          <w:sz w:val="28"/>
          <w:szCs w:val="28"/>
          <w:lang w:val="en-GB"/>
        </w:rPr>
        <w:t xml:space="preserve"> </w:t>
      </w:r>
      <w:proofErr w:type="gramStart"/>
      <w:r w:rsidRPr="003957FF">
        <w:rPr>
          <w:color w:val="000000"/>
          <w:sz w:val="28"/>
          <w:szCs w:val="28"/>
          <w:lang w:val="en-GB"/>
        </w:rPr>
        <w:t>Biz klaviaturadan kiritgan ma'lumotlarimiz shu kursor turgan joydan boshlab yoziladi.</w:t>
      </w:r>
      <w:proofErr w:type="gramEnd"/>
      <w:r w:rsidRPr="003957FF">
        <w:rPr>
          <w:color w:val="000000"/>
          <w:sz w:val="28"/>
          <w:szCs w:val="28"/>
          <w:lang w:val="en-GB"/>
        </w:rPr>
        <w:t xml:space="preserve"> </w:t>
      </w:r>
      <w:proofErr w:type="gramStart"/>
      <w:r w:rsidRPr="003957FF">
        <w:rPr>
          <w:color w:val="000000"/>
          <w:sz w:val="28"/>
          <w:szCs w:val="28"/>
          <w:lang w:val="en-GB"/>
        </w:rPr>
        <w:t xml:space="preserve">Bu </w:t>
      </w:r>
      <w:r w:rsidRPr="003957FF">
        <w:rPr>
          <w:color w:val="000000"/>
          <w:sz w:val="28"/>
          <w:szCs w:val="28"/>
        </w:rPr>
        <w:t>е</w:t>
      </w:r>
      <w:r w:rsidRPr="003957FF">
        <w:rPr>
          <w:color w:val="000000"/>
          <w:sz w:val="28"/>
          <w:szCs w:val="28"/>
          <w:lang w:val="en-GB"/>
        </w:rPr>
        <w:t>rda ixtiyoriy matnni kiritishimiz mumkin.</w:t>
      </w:r>
      <w:proofErr w:type="gramEnd"/>
      <w:r w:rsidRPr="003957FF">
        <w:rPr>
          <w:color w:val="000000"/>
          <w:sz w:val="28"/>
          <w:szCs w:val="28"/>
          <w:lang w:val="en-GB"/>
        </w:rPr>
        <w:t xml:space="preserve"> </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Kiritilgan matn ustida ishlash (uni kompyut</w:t>
      </w:r>
      <w:r w:rsidRPr="003957FF">
        <w:rPr>
          <w:color w:val="000000"/>
          <w:sz w:val="28"/>
          <w:szCs w:val="28"/>
        </w:rPr>
        <w:t>е</w:t>
      </w:r>
      <w:r w:rsidRPr="003957FF">
        <w:rPr>
          <w:color w:val="000000"/>
          <w:sz w:val="28"/>
          <w:szCs w:val="28"/>
          <w:lang w:val="en-GB"/>
        </w:rPr>
        <w:t xml:space="preserve">r xotirasiga yozib </w:t>
      </w:r>
      <w:r w:rsidRPr="003957FF">
        <w:rPr>
          <w:color w:val="000000"/>
          <w:sz w:val="28"/>
          <w:szCs w:val="28"/>
          <w:lang w:val="en-US"/>
        </w:rPr>
        <w:t>qo</w:t>
      </w:r>
      <w:r w:rsidRPr="003957FF">
        <w:rPr>
          <w:color w:val="000000"/>
          <w:sz w:val="28"/>
          <w:szCs w:val="28"/>
          <w:lang w:val="en-GB"/>
        </w:rPr>
        <w:t>’yish, k</w:t>
      </w:r>
      <w:r w:rsidRPr="003957FF">
        <w:rPr>
          <w:color w:val="000000"/>
          <w:sz w:val="28"/>
          <w:szCs w:val="28"/>
        </w:rPr>
        <w:t>е</w:t>
      </w:r>
      <w:r w:rsidRPr="003957FF">
        <w:rPr>
          <w:color w:val="000000"/>
          <w:sz w:val="28"/>
          <w:szCs w:val="28"/>
          <w:lang w:val="en-GB"/>
        </w:rPr>
        <w:t>rak bo’lgan paytda ch</w:t>
      </w:r>
      <w:r w:rsidRPr="003957FF">
        <w:rPr>
          <w:color w:val="000000"/>
          <w:sz w:val="28"/>
          <w:szCs w:val="28"/>
          <w:lang w:val="en-US"/>
        </w:rPr>
        <w:t>qa</w:t>
      </w:r>
      <w:r w:rsidRPr="003957FF">
        <w:rPr>
          <w:color w:val="000000"/>
          <w:sz w:val="28"/>
          <w:szCs w:val="28"/>
          <w:lang w:val="en-GB"/>
        </w:rPr>
        <w:t>irib olish, print</w:t>
      </w:r>
      <w:r w:rsidRPr="003957FF">
        <w:rPr>
          <w:color w:val="000000"/>
          <w:sz w:val="28"/>
          <w:szCs w:val="28"/>
        </w:rPr>
        <w:t>е</w:t>
      </w:r>
      <w:r w:rsidRPr="003957FF">
        <w:rPr>
          <w:color w:val="000000"/>
          <w:sz w:val="28"/>
          <w:szCs w:val="28"/>
          <w:lang w:val="en-GB"/>
        </w:rPr>
        <w:t xml:space="preserve">rdan chiqarish </w:t>
      </w:r>
      <w:proofErr w:type="gramStart"/>
      <w:r w:rsidRPr="003957FF">
        <w:rPr>
          <w:color w:val="000000"/>
          <w:sz w:val="28"/>
          <w:szCs w:val="28"/>
          <w:lang w:val="en-GB"/>
        </w:rPr>
        <w:t>va</w:t>
      </w:r>
      <w:proofErr w:type="gramEnd"/>
      <w:r w:rsidRPr="003957FF">
        <w:rPr>
          <w:color w:val="000000"/>
          <w:sz w:val="28"/>
          <w:szCs w:val="28"/>
          <w:lang w:val="en-GB"/>
        </w:rPr>
        <w:t xml:space="preserve"> hokazolar) uchun «</w:t>
      </w:r>
      <w:r w:rsidRPr="003957FF">
        <w:rPr>
          <w:color w:val="000000"/>
          <w:sz w:val="28"/>
          <w:szCs w:val="28"/>
        </w:rPr>
        <w:t>Стандартная</w:t>
      </w:r>
      <w:r w:rsidRPr="003957FF">
        <w:rPr>
          <w:color w:val="000000"/>
          <w:sz w:val="28"/>
          <w:szCs w:val="28"/>
          <w:lang w:val="en-GB"/>
        </w:rPr>
        <w:t xml:space="preserve"> » pan</w:t>
      </w:r>
      <w:r w:rsidRPr="003957FF">
        <w:rPr>
          <w:color w:val="000000"/>
          <w:sz w:val="28"/>
          <w:szCs w:val="28"/>
        </w:rPr>
        <w:t>е</w:t>
      </w:r>
      <w:r w:rsidRPr="003957FF">
        <w:rPr>
          <w:color w:val="000000"/>
          <w:sz w:val="28"/>
          <w:szCs w:val="28"/>
          <w:lang w:val="en-GB"/>
        </w:rPr>
        <w:t>lida joylashgan quyidagi tugmalar bosiladi:</w:t>
      </w:r>
    </w:p>
    <w:p w:rsidR="001F1E6F" w:rsidRPr="003957FF" w:rsidRDefault="001F1E6F" w:rsidP="001F1E6F">
      <w:pPr>
        <w:tabs>
          <w:tab w:val="left" w:pos="1843"/>
        </w:tabs>
        <w:ind w:firstLine="600"/>
        <w:jc w:val="both"/>
        <w:rPr>
          <w:color w:val="000000"/>
          <w:sz w:val="28"/>
          <w:szCs w:val="28"/>
        </w:rPr>
      </w:pPr>
      <w:r>
        <w:rPr>
          <w:noProof/>
          <w:color w:val="000000"/>
          <w:sz w:val="28"/>
          <w:szCs w:val="28"/>
        </w:rPr>
        <w:drawing>
          <wp:inline distT="0" distB="0" distL="0" distR="0">
            <wp:extent cx="5248275" cy="2190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248275" cy="219075"/>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b/>
          <w:bCs/>
          <w:color w:val="000000"/>
          <w:sz w:val="28"/>
          <w:szCs w:val="28"/>
          <w:lang w:val="en-US"/>
        </w:rPr>
      </w:pPr>
    </w:p>
    <w:p w:rsidR="001F1E6F" w:rsidRPr="003957FF" w:rsidRDefault="001F1E6F" w:rsidP="001F1E6F">
      <w:pPr>
        <w:tabs>
          <w:tab w:val="left" w:pos="1843"/>
        </w:tabs>
        <w:ind w:firstLine="600"/>
        <w:rPr>
          <w:color w:val="000000"/>
          <w:sz w:val="28"/>
          <w:szCs w:val="28"/>
          <w:lang w:val="en-US"/>
        </w:rPr>
      </w:pPr>
      <w:proofErr w:type="gramStart"/>
      <w:r w:rsidRPr="003957FF">
        <w:rPr>
          <w:b/>
          <w:bCs/>
          <w:color w:val="000000"/>
          <w:sz w:val="28"/>
          <w:szCs w:val="28"/>
          <w:lang w:val="en-US"/>
        </w:rPr>
        <w:t>Matn formatini o’zgartirish</w:t>
      </w:r>
      <w:r w:rsidRPr="003957FF">
        <w:rPr>
          <w:color w:val="000000"/>
          <w:sz w:val="28"/>
          <w:szCs w:val="28"/>
          <w:lang w:val="en-US"/>
        </w:rPr>
        <w:t>.</w:t>
      </w:r>
      <w:proofErr w:type="gramEnd"/>
    </w:p>
    <w:p w:rsidR="001F1E6F" w:rsidRPr="003957FF" w:rsidRDefault="001F1E6F" w:rsidP="001F1E6F">
      <w:pPr>
        <w:ind w:firstLine="600"/>
        <w:jc w:val="both"/>
        <w:rPr>
          <w:color w:val="000000"/>
          <w:sz w:val="28"/>
          <w:szCs w:val="28"/>
          <w:lang w:val="en-US"/>
        </w:rPr>
      </w:pPr>
      <w:r w:rsidRPr="003957FF">
        <w:rPr>
          <w:color w:val="000000"/>
          <w:sz w:val="28"/>
          <w:szCs w:val="28"/>
          <w:lang w:val="en-US"/>
        </w:rPr>
        <w:t xml:space="preserve">Word da katta-kichik, qalin, kursiv, osti chizilgan </w:t>
      </w:r>
      <w:proofErr w:type="gramStart"/>
      <w:r w:rsidRPr="003957FF">
        <w:rPr>
          <w:color w:val="000000"/>
          <w:sz w:val="28"/>
          <w:szCs w:val="28"/>
          <w:lang w:val="en-US"/>
        </w:rPr>
        <w:t>va</w:t>
      </w:r>
      <w:proofErr w:type="gramEnd"/>
      <w:r w:rsidRPr="003957FF">
        <w:rPr>
          <w:color w:val="000000"/>
          <w:sz w:val="28"/>
          <w:szCs w:val="28"/>
          <w:lang w:val="en-US"/>
        </w:rPr>
        <w:t xml:space="preserve"> hokazo shriftlarda yozilgan matnni kiritishimiz mumkin. Matndagi shriftni </w:t>
      </w:r>
      <w:proofErr w:type="gramStart"/>
      <w:r w:rsidRPr="003957FF">
        <w:rPr>
          <w:color w:val="000000"/>
          <w:sz w:val="28"/>
          <w:szCs w:val="28"/>
          <w:lang w:val="en-US"/>
        </w:rPr>
        <w:t>o’zgartirish  uchun</w:t>
      </w:r>
      <w:proofErr w:type="gramEnd"/>
      <w:r w:rsidRPr="003957FF">
        <w:rPr>
          <w:color w:val="000000"/>
          <w:sz w:val="28"/>
          <w:szCs w:val="28"/>
          <w:lang w:val="en-US"/>
        </w:rPr>
        <w:t xml:space="preserve">                              «</w:t>
      </w:r>
      <w:r w:rsidRPr="003957FF">
        <w:rPr>
          <w:color w:val="000000"/>
          <w:sz w:val="28"/>
          <w:szCs w:val="28"/>
        </w:rPr>
        <w:t>Форматирование</w:t>
      </w:r>
      <w:r w:rsidRPr="003957FF">
        <w:rPr>
          <w:color w:val="000000"/>
          <w:sz w:val="28"/>
          <w:szCs w:val="28"/>
          <w:lang w:val="en-US"/>
        </w:rPr>
        <w:t>»pan</w:t>
      </w:r>
      <w:r w:rsidRPr="003957FF">
        <w:rPr>
          <w:color w:val="000000"/>
          <w:sz w:val="28"/>
          <w:szCs w:val="28"/>
        </w:rPr>
        <w:t>е</w:t>
      </w:r>
      <w:r w:rsidRPr="003957FF">
        <w:rPr>
          <w:color w:val="000000"/>
          <w:sz w:val="28"/>
          <w:szCs w:val="28"/>
          <w:lang w:val="en-US"/>
        </w:rPr>
        <w:t xml:space="preserve">lidagi </w:t>
      </w:r>
    </w:p>
    <w:p w:rsidR="001F1E6F" w:rsidRPr="003957FF" w:rsidRDefault="001F1E6F" w:rsidP="001F1E6F">
      <w:pPr>
        <w:ind w:firstLine="600"/>
        <w:jc w:val="both"/>
        <w:rPr>
          <w:color w:val="000000"/>
          <w:sz w:val="28"/>
          <w:szCs w:val="28"/>
          <w:lang w:val="en-US"/>
        </w:rPr>
      </w:pPr>
    </w:p>
    <w:p w:rsidR="001F1E6F" w:rsidRPr="003957FF" w:rsidRDefault="001F1E6F" w:rsidP="001F1E6F">
      <w:pPr>
        <w:ind w:firstLine="600"/>
        <w:jc w:val="both"/>
        <w:rPr>
          <w:noProof/>
          <w:color w:val="000000"/>
          <w:sz w:val="28"/>
          <w:szCs w:val="28"/>
          <w:lang w:val="en-US"/>
        </w:rPr>
      </w:pPr>
      <w:r>
        <w:rPr>
          <w:noProof/>
          <w:color w:val="000000"/>
          <w:sz w:val="28"/>
          <w:szCs w:val="28"/>
        </w:rPr>
        <w:drawing>
          <wp:inline distT="0" distB="0" distL="0" distR="0">
            <wp:extent cx="5210175" cy="2000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210175" cy="200025"/>
                    </a:xfrm>
                    <a:prstGeom prst="rect">
                      <a:avLst/>
                    </a:prstGeom>
                    <a:noFill/>
                    <a:ln w="9525">
                      <a:noFill/>
                      <a:miter lim="800000"/>
                      <a:headEnd/>
                      <a:tailEnd/>
                    </a:ln>
                  </pic:spPr>
                </pic:pic>
              </a:graphicData>
            </a:graphic>
          </wp:inline>
        </w:drawing>
      </w:r>
    </w:p>
    <w:p w:rsidR="001F1E6F" w:rsidRPr="003957FF" w:rsidRDefault="001F1E6F" w:rsidP="001F1E6F">
      <w:pPr>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proofErr w:type="gramStart"/>
      <w:r w:rsidRPr="003957FF">
        <w:rPr>
          <w:color w:val="000000"/>
          <w:sz w:val="28"/>
          <w:szCs w:val="28"/>
          <w:lang w:val="en-GB"/>
        </w:rPr>
        <w:t>tugmalardan</w:t>
      </w:r>
      <w:proofErr w:type="gramEnd"/>
      <w:r w:rsidRPr="003957FF">
        <w:rPr>
          <w:color w:val="000000"/>
          <w:sz w:val="28"/>
          <w:szCs w:val="28"/>
          <w:lang w:val="en-US"/>
        </w:rPr>
        <w:t xml:space="preserve"> </w:t>
      </w:r>
      <w:r w:rsidRPr="003957FF">
        <w:rPr>
          <w:color w:val="000000"/>
          <w:sz w:val="28"/>
          <w:szCs w:val="28"/>
          <w:lang w:val="en-GB"/>
        </w:rPr>
        <w:t>foyidalanishimiz</w:t>
      </w:r>
      <w:r w:rsidRPr="003957FF">
        <w:rPr>
          <w:color w:val="000000"/>
          <w:sz w:val="28"/>
          <w:szCs w:val="28"/>
          <w:lang w:val="en-US"/>
        </w:rPr>
        <w:t xml:space="preserve"> </w:t>
      </w:r>
      <w:r w:rsidRPr="003957FF">
        <w:rPr>
          <w:color w:val="000000"/>
          <w:sz w:val="28"/>
          <w:szCs w:val="28"/>
          <w:lang w:val="en-GB"/>
        </w:rPr>
        <w:t>lozim</w:t>
      </w:r>
      <w:r w:rsidRPr="003957FF">
        <w:rPr>
          <w:color w:val="000000"/>
          <w:sz w:val="28"/>
          <w:szCs w:val="28"/>
          <w:lang w:val="en-US"/>
        </w:rPr>
        <w:t>.</w:t>
      </w: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 xml:space="preserve">Masalan, “Informatika” so‘zini turli ko‘rinishlarda </w:t>
      </w:r>
      <w:proofErr w:type="gramStart"/>
      <w:r w:rsidRPr="003957FF">
        <w:rPr>
          <w:color w:val="000000"/>
          <w:sz w:val="28"/>
          <w:szCs w:val="28"/>
          <w:lang w:val="en-US"/>
        </w:rPr>
        <w:t>va</w:t>
      </w:r>
      <w:proofErr w:type="gramEnd"/>
      <w:r w:rsidRPr="003957FF">
        <w:rPr>
          <w:color w:val="000000"/>
          <w:sz w:val="28"/>
          <w:szCs w:val="28"/>
          <w:lang w:val="en-US"/>
        </w:rPr>
        <w:t xml:space="preserve"> turli rangda yozishimiz hamda yozuv foniga ham rang berishimiz mumkin:</w:t>
      </w:r>
    </w:p>
    <w:p w:rsidR="001F1E6F" w:rsidRPr="003957FF" w:rsidRDefault="001F1E6F" w:rsidP="001F1E6F">
      <w:pPr>
        <w:tabs>
          <w:tab w:val="left" w:pos="1843"/>
        </w:tabs>
        <w:ind w:firstLine="600"/>
        <w:jc w:val="both"/>
        <w:rPr>
          <w:color w:val="000000"/>
          <w:sz w:val="28"/>
          <w:szCs w:val="28"/>
          <w:lang w:val="en-US"/>
        </w:rPr>
      </w:pPr>
      <w:r w:rsidRPr="003957FF">
        <w:rPr>
          <w:b/>
          <w:bCs/>
          <w:i/>
          <w:iCs/>
          <w:color w:val="000000"/>
          <w:sz w:val="28"/>
          <w:szCs w:val="28"/>
          <w:lang w:val="en-US"/>
        </w:rPr>
        <w:t xml:space="preserve">Informatika             </w:t>
      </w:r>
      <w:r w:rsidRPr="003957FF">
        <w:rPr>
          <w:b/>
          <w:bCs/>
          <w:i/>
          <w:iCs/>
          <w:color w:val="000000"/>
          <w:sz w:val="28"/>
          <w:szCs w:val="28"/>
          <w:u w:val="single"/>
          <w:lang w:val="en-US"/>
        </w:rPr>
        <w:t xml:space="preserve"> </w:t>
      </w:r>
      <w:r w:rsidRPr="003957FF">
        <w:rPr>
          <w:b/>
          <w:bCs/>
          <w:color w:val="000000"/>
          <w:sz w:val="28"/>
          <w:szCs w:val="28"/>
          <w:lang w:val="en-US"/>
        </w:rPr>
        <w:t xml:space="preserve">Informatika     </w:t>
      </w:r>
      <w:r w:rsidRPr="003957FF">
        <w:rPr>
          <w:color w:val="000000"/>
          <w:sz w:val="28"/>
          <w:szCs w:val="28"/>
          <w:u w:val="single"/>
          <w:lang w:val="en-US"/>
        </w:rPr>
        <w:t xml:space="preserve">Informatika   </w:t>
      </w:r>
      <w:r w:rsidRPr="003957FF">
        <w:rPr>
          <w:color w:val="000000"/>
          <w:sz w:val="28"/>
          <w:szCs w:val="28"/>
          <w:lang w:val="en-US"/>
        </w:rPr>
        <w:t xml:space="preserve">    </w:t>
      </w:r>
      <w:r w:rsidRPr="009F02D0">
        <w:rPr>
          <w:color w:val="000000"/>
          <w:sz w:val="28"/>
          <w:szCs w:val="28"/>
          <w:highlight w:val="yellow"/>
          <w:lang w:val="en-US"/>
        </w:rPr>
        <w:t>Informatika</w:t>
      </w:r>
    </w:p>
    <w:p w:rsidR="001F1E6F" w:rsidRPr="003957FF" w:rsidRDefault="001F1E6F" w:rsidP="001F1E6F">
      <w:pPr>
        <w:tabs>
          <w:tab w:val="left" w:pos="1843"/>
        </w:tabs>
        <w:ind w:firstLine="600"/>
        <w:jc w:val="both"/>
        <w:rPr>
          <w:b/>
          <w:bCs/>
          <w:i/>
          <w:iCs/>
          <w:color w:val="000000"/>
          <w:sz w:val="28"/>
          <w:szCs w:val="28"/>
          <w:u w:val="single"/>
          <w:lang w:val="en-US"/>
        </w:rPr>
      </w:pPr>
      <w:r w:rsidRPr="003957FF">
        <w:rPr>
          <w:color w:val="000000"/>
          <w:sz w:val="28"/>
          <w:szCs w:val="28"/>
          <w:lang w:val="en-US"/>
        </w:rPr>
        <w:t xml:space="preserve">     </w:t>
      </w:r>
      <w:proofErr w:type="gramStart"/>
      <w:r w:rsidRPr="003957FF">
        <w:rPr>
          <w:color w:val="000000"/>
          <w:sz w:val="28"/>
          <w:szCs w:val="28"/>
          <w:lang w:val="en-US"/>
        </w:rPr>
        <w:t>Ushbu panel yordamida matnga markerlar ham qo ‘yishimiz mumkin.</w:t>
      </w:r>
      <w:proofErr w:type="gramEnd"/>
    </w:p>
    <w:p w:rsidR="001F1E6F" w:rsidRPr="003957FF" w:rsidRDefault="001F1E6F" w:rsidP="001F1E6F">
      <w:pPr>
        <w:tabs>
          <w:tab w:val="left" w:pos="1843"/>
        </w:tabs>
        <w:ind w:firstLine="600"/>
        <w:jc w:val="both"/>
        <w:rPr>
          <w:b/>
          <w:bCs/>
          <w:color w:val="000000"/>
          <w:sz w:val="28"/>
          <w:szCs w:val="28"/>
          <w:lang w:val="en-US"/>
        </w:rPr>
      </w:pPr>
    </w:p>
    <w:p w:rsidR="001F1E6F" w:rsidRPr="003957FF" w:rsidRDefault="001F1E6F" w:rsidP="001F1E6F">
      <w:pPr>
        <w:tabs>
          <w:tab w:val="left" w:pos="1843"/>
        </w:tabs>
        <w:ind w:firstLine="600"/>
        <w:jc w:val="center"/>
        <w:rPr>
          <w:color w:val="000000"/>
          <w:sz w:val="28"/>
          <w:szCs w:val="28"/>
          <w:lang w:val="en-GB"/>
        </w:rPr>
      </w:pPr>
      <w:proofErr w:type="gramStart"/>
      <w:r w:rsidRPr="003957FF">
        <w:rPr>
          <w:b/>
          <w:bCs/>
          <w:color w:val="000000"/>
          <w:sz w:val="28"/>
          <w:szCs w:val="28"/>
          <w:lang w:val="en-US"/>
        </w:rPr>
        <w:t>3</w:t>
      </w:r>
      <w:r w:rsidRPr="003957FF">
        <w:rPr>
          <w:b/>
          <w:bCs/>
          <w:color w:val="000000"/>
          <w:sz w:val="28"/>
          <w:szCs w:val="28"/>
          <w:lang w:val="en-GB"/>
        </w:rPr>
        <w:t>.Jadvallar</w:t>
      </w:r>
      <w:proofErr w:type="gramEnd"/>
      <w:r w:rsidRPr="003957FF">
        <w:rPr>
          <w:b/>
          <w:bCs/>
          <w:color w:val="000000"/>
          <w:sz w:val="28"/>
          <w:szCs w:val="28"/>
          <w:lang w:val="en-GB"/>
        </w:rPr>
        <w:t xml:space="preserve"> bilan ishlash</w:t>
      </w:r>
      <w:r w:rsidRPr="003957FF">
        <w:rPr>
          <w:color w:val="000000"/>
          <w:sz w:val="28"/>
          <w:szCs w:val="28"/>
          <w:lang w:val="en-GB"/>
        </w:rPr>
        <w:t>.</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Word</w:t>
      </w:r>
      <w:r w:rsidRPr="003957FF">
        <w:rPr>
          <w:color w:val="000000"/>
          <w:sz w:val="28"/>
          <w:szCs w:val="28"/>
          <w:lang w:val="en-US"/>
        </w:rPr>
        <w:t xml:space="preserve"> </w:t>
      </w:r>
      <w:r w:rsidRPr="003957FF">
        <w:rPr>
          <w:color w:val="000000"/>
          <w:sz w:val="28"/>
          <w:szCs w:val="28"/>
          <w:lang w:val="en-GB"/>
        </w:rPr>
        <w:t>da</w:t>
      </w:r>
      <w:r w:rsidRPr="003957FF">
        <w:rPr>
          <w:color w:val="000000"/>
          <w:sz w:val="28"/>
          <w:szCs w:val="28"/>
          <w:lang w:val="en-US"/>
        </w:rPr>
        <w:t xml:space="preserve"> </w:t>
      </w:r>
      <w:proofErr w:type="gramStart"/>
      <w:r w:rsidRPr="003957FF">
        <w:rPr>
          <w:color w:val="000000"/>
          <w:sz w:val="28"/>
          <w:szCs w:val="28"/>
          <w:lang w:val="en-GB"/>
        </w:rPr>
        <w:t>jadval</w:t>
      </w:r>
      <w:r w:rsidRPr="003957FF">
        <w:rPr>
          <w:color w:val="000000"/>
          <w:sz w:val="28"/>
          <w:szCs w:val="28"/>
          <w:lang w:val="en-US"/>
        </w:rPr>
        <w:t xml:space="preserve">  «</w:t>
      </w:r>
      <w:proofErr w:type="gramEnd"/>
      <w:r w:rsidRPr="003957FF">
        <w:rPr>
          <w:color w:val="000000"/>
          <w:sz w:val="28"/>
          <w:szCs w:val="28"/>
        </w:rPr>
        <w:t>Стандартная</w:t>
      </w:r>
      <w:r w:rsidRPr="003957FF">
        <w:rPr>
          <w:color w:val="000000"/>
          <w:sz w:val="28"/>
          <w:szCs w:val="28"/>
          <w:lang w:val="en-US"/>
        </w:rPr>
        <w:t xml:space="preserve"> » </w:t>
      </w:r>
      <w:r w:rsidRPr="003957FF">
        <w:rPr>
          <w:color w:val="000000"/>
          <w:sz w:val="28"/>
          <w:szCs w:val="28"/>
          <w:lang w:val="en-GB"/>
        </w:rPr>
        <w:t>pan</w:t>
      </w:r>
      <w:r w:rsidRPr="003957FF">
        <w:rPr>
          <w:color w:val="000000"/>
          <w:sz w:val="28"/>
          <w:szCs w:val="28"/>
        </w:rPr>
        <w:t>е</w:t>
      </w:r>
      <w:r w:rsidRPr="003957FF">
        <w:rPr>
          <w:color w:val="000000"/>
          <w:sz w:val="28"/>
          <w:szCs w:val="28"/>
          <w:lang w:val="en-GB"/>
        </w:rPr>
        <w:t>lining</w:t>
      </w:r>
      <w:r w:rsidRPr="003957FF">
        <w:rPr>
          <w:color w:val="000000"/>
          <w:sz w:val="28"/>
          <w:szCs w:val="28"/>
          <w:lang w:val="en-US"/>
        </w:rPr>
        <w:t xml:space="preserve"> </w:t>
      </w:r>
      <w:r w:rsidRPr="003957FF">
        <w:rPr>
          <w:color w:val="000000"/>
          <w:sz w:val="28"/>
          <w:szCs w:val="28"/>
          <w:lang w:val="en-GB"/>
        </w:rPr>
        <w:t>rasmda</w:t>
      </w:r>
      <w:r w:rsidRPr="003957FF">
        <w:rPr>
          <w:color w:val="000000"/>
          <w:sz w:val="28"/>
          <w:szCs w:val="28"/>
          <w:lang w:val="en-US"/>
        </w:rPr>
        <w:t xml:space="preserve"> </w:t>
      </w:r>
      <w:r w:rsidRPr="003957FF">
        <w:rPr>
          <w:color w:val="000000"/>
          <w:sz w:val="28"/>
          <w:szCs w:val="28"/>
          <w:lang w:val="en-GB"/>
        </w:rPr>
        <w:t>ko</w:t>
      </w:r>
      <w:r w:rsidRPr="003957FF">
        <w:rPr>
          <w:color w:val="000000"/>
          <w:sz w:val="28"/>
          <w:szCs w:val="28"/>
          <w:lang w:val="en-US"/>
        </w:rPr>
        <w:t>’</w:t>
      </w:r>
      <w:r w:rsidRPr="003957FF">
        <w:rPr>
          <w:color w:val="000000"/>
          <w:sz w:val="28"/>
          <w:szCs w:val="28"/>
          <w:lang w:val="en-GB"/>
        </w:rPr>
        <w:t>rsatilgan</w:t>
      </w:r>
      <w:r w:rsidRPr="003957FF">
        <w:rPr>
          <w:color w:val="000000"/>
          <w:sz w:val="28"/>
          <w:szCs w:val="28"/>
          <w:lang w:val="en-US"/>
        </w:rPr>
        <w:t xml:space="preserve"> </w:t>
      </w:r>
      <w:r w:rsidRPr="003957FF">
        <w:rPr>
          <w:color w:val="000000"/>
          <w:sz w:val="28"/>
          <w:szCs w:val="28"/>
          <w:lang w:val="en-GB"/>
        </w:rPr>
        <w:t xml:space="preserve">tugmachasini bosib, jadvalning ustunlar va qatorlar sonini ko’rsatish bilan hosil qilinadi. Bu misolda ustunlar </w:t>
      </w:r>
      <w:proofErr w:type="gramStart"/>
      <w:r w:rsidRPr="003957FF">
        <w:rPr>
          <w:color w:val="000000"/>
          <w:sz w:val="28"/>
          <w:szCs w:val="28"/>
          <w:lang w:val="en-GB"/>
        </w:rPr>
        <w:t>soni  uchta</w:t>
      </w:r>
      <w:proofErr w:type="gramEnd"/>
      <w:r w:rsidRPr="003957FF">
        <w:rPr>
          <w:color w:val="000000"/>
          <w:sz w:val="28"/>
          <w:szCs w:val="28"/>
          <w:lang w:val="en-GB"/>
        </w:rPr>
        <w:t xml:space="preserve"> qatorlar soni ham uchta bo’lgan jadval hosil qilinayapti. </w:t>
      </w:r>
    </w:p>
    <w:p w:rsidR="001F1E6F" w:rsidRPr="003957FF" w:rsidRDefault="001F1E6F" w:rsidP="001F1E6F">
      <w:pPr>
        <w:tabs>
          <w:tab w:val="left" w:pos="1843"/>
        </w:tabs>
        <w:ind w:firstLine="600"/>
        <w:jc w:val="both"/>
        <w:rPr>
          <w:noProof/>
          <w:color w:val="000000"/>
          <w:sz w:val="28"/>
          <w:szCs w:val="28"/>
        </w:rPr>
      </w:pPr>
      <w:r>
        <w:rPr>
          <w:noProof/>
          <w:color w:val="000000"/>
          <w:sz w:val="28"/>
          <w:szCs w:val="28"/>
        </w:rPr>
        <w:drawing>
          <wp:inline distT="0" distB="0" distL="0" distR="0">
            <wp:extent cx="2047875" cy="10191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047875" cy="1019175"/>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rPr>
      </w:pP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GB"/>
        </w:rPr>
        <w:t>Quyidagi</w:t>
      </w:r>
      <w:r w:rsidRPr="003957FF">
        <w:rPr>
          <w:color w:val="000000"/>
          <w:sz w:val="28"/>
          <w:szCs w:val="28"/>
        </w:rPr>
        <w:t xml:space="preserve"> </w:t>
      </w:r>
      <w:r w:rsidRPr="003957FF">
        <w:rPr>
          <w:color w:val="000000"/>
          <w:sz w:val="28"/>
          <w:szCs w:val="28"/>
          <w:lang w:val="en-GB"/>
        </w:rPr>
        <w:t>jadval</w:t>
      </w:r>
      <w:r w:rsidRPr="003957FF">
        <w:rPr>
          <w:color w:val="000000"/>
          <w:sz w:val="28"/>
          <w:szCs w:val="28"/>
        </w:rPr>
        <w:t xml:space="preserve"> </w:t>
      </w:r>
      <w:r w:rsidRPr="003957FF">
        <w:rPr>
          <w:color w:val="000000"/>
          <w:sz w:val="28"/>
          <w:szCs w:val="28"/>
          <w:lang w:val="en-GB"/>
        </w:rPr>
        <w:t>hosil</w:t>
      </w:r>
      <w:r w:rsidRPr="003957FF">
        <w:rPr>
          <w:color w:val="000000"/>
          <w:sz w:val="28"/>
          <w:szCs w:val="28"/>
        </w:rPr>
        <w:t xml:space="preserve"> </w:t>
      </w:r>
      <w:r w:rsidRPr="003957FF">
        <w:rPr>
          <w:color w:val="000000"/>
          <w:sz w:val="28"/>
          <w:szCs w:val="28"/>
          <w:lang w:val="en-GB"/>
        </w:rPr>
        <w:t>bo</w:t>
      </w:r>
      <w:r w:rsidRPr="003957FF">
        <w:rPr>
          <w:color w:val="000000"/>
          <w:sz w:val="28"/>
          <w:szCs w:val="28"/>
        </w:rPr>
        <w:t>’</w:t>
      </w:r>
      <w:r w:rsidRPr="003957FF">
        <w:rPr>
          <w:color w:val="000000"/>
          <w:sz w:val="28"/>
          <w:szCs w:val="28"/>
          <w:lang w:val="en-GB"/>
        </w:rPr>
        <w:t>ladi</w:t>
      </w:r>
      <w:r w:rsidRPr="003957FF">
        <w:rPr>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2840"/>
      </w:tblGrid>
      <w:tr w:rsidR="001F1E6F" w:rsidRPr="003957FF" w:rsidTr="001A64F2">
        <w:tblPrEx>
          <w:tblCellMar>
            <w:top w:w="0" w:type="dxa"/>
            <w:bottom w:w="0" w:type="dxa"/>
          </w:tblCellMar>
        </w:tblPrEx>
        <w:tc>
          <w:tcPr>
            <w:tcW w:w="2840" w:type="dxa"/>
          </w:tcPr>
          <w:p w:rsidR="001F1E6F" w:rsidRPr="003957FF" w:rsidRDefault="001F1E6F" w:rsidP="001A64F2">
            <w:pPr>
              <w:ind w:firstLine="600"/>
              <w:jc w:val="both"/>
              <w:rPr>
                <w:color w:val="000000"/>
                <w:sz w:val="28"/>
                <w:szCs w:val="28"/>
              </w:rPr>
            </w:pPr>
          </w:p>
        </w:tc>
        <w:tc>
          <w:tcPr>
            <w:tcW w:w="2840" w:type="dxa"/>
          </w:tcPr>
          <w:p w:rsidR="001F1E6F" w:rsidRPr="003957FF" w:rsidRDefault="001F1E6F" w:rsidP="001A64F2">
            <w:pPr>
              <w:ind w:firstLine="600"/>
              <w:jc w:val="both"/>
              <w:rPr>
                <w:color w:val="000000"/>
                <w:sz w:val="28"/>
                <w:szCs w:val="28"/>
              </w:rPr>
            </w:pPr>
          </w:p>
        </w:tc>
        <w:tc>
          <w:tcPr>
            <w:tcW w:w="2840" w:type="dxa"/>
          </w:tcPr>
          <w:p w:rsidR="001F1E6F" w:rsidRPr="003957FF" w:rsidRDefault="001F1E6F" w:rsidP="001A64F2">
            <w:pPr>
              <w:ind w:firstLine="600"/>
              <w:jc w:val="both"/>
              <w:rPr>
                <w:color w:val="000000"/>
                <w:sz w:val="28"/>
                <w:szCs w:val="28"/>
              </w:rPr>
            </w:pPr>
          </w:p>
        </w:tc>
      </w:tr>
      <w:tr w:rsidR="001F1E6F" w:rsidRPr="003957FF" w:rsidTr="001A64F2">
        <w:tblPrEx>
          <w:tblCellMar>
            <w:top w:w="0" w:type="dxa"/>
            <w:bottom w:w="0" w:type="dxa"/>
          </w:tblCellMar>
        </w:tblPrEx>
        <w:tc>
          <w:tcPr>
            <w:tcW w:w="2840" w:type="dxa"/>
          </w:tcPr>
          <w:p w:rsidR="001F1E6F" w:rsidRPr="003957FF" w:rsidRDefault="001F1E6F" w:rsidP="001A64F2">
            <w:pPr>
              <w:ind w:firstLine="600"/>
              <w:jc w:val="both"/>
              <w:rPr>
                <w:color w:val="000000"/>
                <w:sz w:val="28"/>
                <w:szCs w:val="28"/>
              </w:rPr>
            </w:pPr>
          </w:p>
        </w:tc>
        <w:tc>
          <w:tcPr>
            <w:tcW w:w="2840" w:type="dxa"/>
          </w:tcPr>
          <w:p w:rsidR="001F1E6F" w:rsidRPr="003957FF" w:rsidRDefault="001F1E6F" w:rsidP="001A64F2">
            <w:pPr>
              <w:ind w:firstLine="600"/>
              <w:jc w:val="both"/>
              <w:rPr>
                <w:color w:val="000000"/>
                <w:sz w:val="28"/>
                <w:szCs w:val="28"/>
              </w:rPr>
            </w:pPr>
          </w:p>
        </w:tc>
        <w:tc>
          <w:tcPr>
            <w:tcW w:w="2840" w:type="dxa"/>
          </w:tcPr>
          <w:p w:rsidR="001F1E6F" w:rsidRPr="003957FF" w:rsidRDefault="001F1E6F" w:rsidP="001A64F2">
            <w:pPr>
              <w:ind w:firstLine="600"/>
              <w:jc w:val="both"/>
              <w:rPr>
                <w:color w:val="000000"/>
                <w:sz w:val="28"/>
                <w:szCs w:val="28"/>
              </w:rPr>
            </w:pPr>
          </w:p>
        </w:tc>
      </w:tr>
      <w:tr w:rsidR="001F1E6F" w:rsidRPr="003957FF" w:rsidTr="001A64F2">
        <w:tblPrEx>
          <w:tblCellMar>
            <w:top w:w="0" w:type="dxa"/>
            <w:bottom w:w="0" w:type="dxa"/>
          </w:tblCellMar>
        </w:tblPrEx>
        <w:tc>
          <w:tcPr>
            <w:tcW w:w="2840" w:type="dxa"/>
          </w:tcPr>
          <w:p w:rsidR="001F1E6F" w:rsidRPr="003957FF" w:rsidRDefault="001F1E6F" w:rsidP="001A64F2">
            <w:pPr>
              <w:ind w:firstLine="600"/>
              <w:jc w:val="both"/>
              <w:rPr>
                <w:color w:val="000000"/>
                <w:sz w:val="28"/>
                <w:szCs w:val="28"/>
              </w:rPr>
            </w:pPr>
          </w:p>
        </w:tc>
        <w:tc>
          <w:tcPr>
            <w:tcW w:w="2840" w:type="dxa"/>
          </w:tcPr>
          <w:p w:rsidR="001F1E6F" w:rsidRPr="003957FF" w:rsidRDefault="001F1E6F" w:rsidP="001A64F2">
            <w:pPr>
              <w:ind w:firstLine="600"/>
              <w:jc w:val="both"/>
              <w:rPr>
                <w:color w:val="000000"/>
                <w:sz w:val="28"/>
                <w:szCs w:val="28"/>
              </w:rPr>
            </w:pPr>
          </w:p>
        </w:tc>
        <w:tc>
          <w:tcPr>
            <w:tcW w:w="2840" w:type="dxa"/>
          </w:tcPr>
          <w:p w:rsidR="001F1E6F" w:rsidRPr="003957FF" w:rsidRDefault="001F1E6F" w:rsidP="001A64F2">
            <w:pPr>
              <w:ind w:firstLine="600"/>
              <w:jc w:val="both"/>
              <w:rPr>
                <w:color w:val="000000"/>
                <w:sz w:val="28"/>
                <w:szCs w:val="28"/>
              </w:rPr>
            </w:pPr>
          </w:p>
        </w:tc>
      </w:tr>
    </w:tbl>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proofErr w:type="gramStart"/>
      <w:r w:rsidRPr="003957FF">
        <w:rPr>
          <w:color w:val="000000"/>
          <w:sz w:val="28"/>
          <w:szCs w:val="28"/>
          <w:lang w:val="en-GB"/>
        </w:rPr>
        <w:t>Bu</w:t>
      </w:r>
      <w:r w:rsidRPr="003957FF">
        <w:rPr>
          <w:color w:val="000000"/>
          <w:sz w:val="28"/>
          <w:szCs w:val="28"/>
          <w:lang w:val="en-US"/>
        </w:rPr>
        <w:t xml:space="preserve"> </w:t>
      </w:r>
      <w:r w:rsidRPr="003957FF">
        <w:rPr>
          <w:color w:val="000000"/>
          <w:sz w:val="28"/>
          <w:szCs w:val="28"/>
          <w:lang w:val="en-GB"/>
        </w:rPr>
        <w:t>jadval</w:t>
      </w:r>
      <w:r w:rsidRPr="003957FF">
        <w:rPr>
          <w:color w:val="000000"/>
          <w:sz w:val="28"/>
          <w:szCs w:val="28"/>
          <w:lang w:val="en-US"/>
        </w:rPr>
        <w:t xml:space="preserve"> </w:t>
      </w:r>
      <w:r w:rsidRPr="003957FF">
        <w:rPr>
          <w:color w:val="000000"/>
          <w:sz w:val="28"/>
          <w:szCs w:val="28"/>
          <w:lang w:val="en-GB"/>
        </w:rPr>
        <w:t>param</w:t>
      </w:r>
      <w:r w:rsidRPr="003957FF">
        <w:rPr>
          <w:color w:val="000000"/>
          <w:sz w:val="28"/>
          <w:szCs w:val="28"/>
        </w:rPr>
        <w:t>е</w:t>
      </w:r>
      <w:r w:rsidRPr="003957FF">
        <w:rPr>
          <w:color w:val="000000"/>
          <w:sz w:val="28"/>
          <w:szCs w:val="28"/>
          <w:lang w:val="en-GB"/>
        </w:rPr>
        <w:t>trlarini</w:t>
      </w:r>
      <w:r w:rsidRPr="003957FF">
        <w:rPr>
          <w:color w:val="000000"/>
          <w:sz w:val="28"/>
          <w:szCs w:val="28"/>
          <w:lang w:val="en-US"/>
        </w:rPr>
        <w:t xml:space="preserve"> </w:t>
      </w:r>
      <w:r w:rsidRPr="003957FF">
        <w:rPr>
          <w:color w:val="000000"/>
          <w:sz w:val="28"/>
          <w:szCs w:val="28"/>
          <w:lang w:val="en-GB"/>
        </w:rPr>
        <w:t>o</w:t>
      </w:r>
      <w:r w:rsidRPr="003957FF">
        <w:rPr>
          <w:color w:val="000000"/>
          <w:sz w:val="28"/>
          <w:szCs w:val="28"/>
          <w:lang w:val="en-US"/>
        </w:rPr>
        <w:t>’</w:t>
      </w:r>
      <w:r w:rsidRPr="003957FF">
        <w:rPr>
          <w:color w:val="000000"/>
          <w:sz w:val="28"/>
          <w:szCs w:val="28"/>
          <w:lang w:val="en-GB"/>
        </w:rPr>
        <w:t>zgartirish</w:t>
      </w:r>
      <w:r w:rsidRPr="003957FF">
        <w:rPr>
          <w:color w:val="000000"/>
          <w:sz w:val="28"/>
          <w:szCs w:val="28"/>
          <w:lang w:val="en-US"/>
        </w:rPr>
        <w:t xml:space="preserve"> </w:t>
      </w:r>
      <w:r w:rsidRPr="003957FF">
        <w:rPr>
          <w:color w:val="000000"/>
          <w:sz w:val="28"/>
          <w:szCs w:val="28"/>
          <w:lang w:val="en-GB"/>
        </w:rPr>
        <w:t>uchun</w:t>
      </w:r>
      <w:r w:rsidRPr="003957FF">
        <w:rPr>
          <w:color w:val="000000"/>
          <w:sz w:val="28"/>
          <w:szCs w:val="28"/>
          <w:lang w:val="en-US"/>
        </w:rPr>
        <w:t xml:space="preserve"> </w:t>
      </w:r>
      <w:r w:rsidRPr="003957FF">
        <w:rPr>
          <w:color w:val="000000"/>
          <w:sz w:val="28"/>
          <w:szCs w:val="28"/>
          <w:lang w:val="en-GB"/>
        </w:rPr>
        <w:t>Word</w:t>
      </w:r>
      <w:r w:rsidRPr="003957FF">
        <w:rPr>
          <w:color w:val="000000"/>
          <w:sz w:val="28"/>
          <w:szCs w:val="28"/>
          <w:lang w:val="en-US"/>
        </w:rPr>
        <w:t xml:space="preserve"> </w:t>
      </w:r>
      <w:r w:rsidRPr="003957FF">
        <w:rPr>
          <w:color w:val="000000"/>
          <w:sz w:val="28"/>
          <w:szCs w:val="28"/>
          <w:lang w:val="en-GB"/>
        </w:rPr>
        <w:t>ning</w:t>
      </w:r>
      <w:r w:rsidRPr="003957FF">
        <w:rPr>
          <w:color w:val="000000"/>
          <w:sz w:val="28"/>
          <w:szCs w:val="28"/>
          <w:lang w:val="en-US"/>
        </w:rPr>
        <w:t xml:space="preserve"> «</w:t>
      </w:r>
      <w:r w:rsidRPr="003957FF">
        <w:rPr>
          <w:color w:val="000000"/>
          <w:sz w:val="28"/>
          <w:szCs w:val="28"/>
        </w:rPr>
        <w:t>Таблицы</w:t>
      </w:r>
      <w:r w:rsidRPr="003957FF">
        <w:rPr>
          <w:color w:val="000000"/>
          <w:sz w:val="28"/>
          <w:szCs w:val="28"/>
          <w:lang w:val="en-US"/>
        </w:rPr>
        <w:t xml:space="preserve"> </w:t>
      </w:r>
      <w:r w:rsidRPr="003957FF">
        <w:rPr>
          <w:color w:val="000000"/>
          <w:sz w:val="28"/>
          <w:szCs w:val="28"/>
        </w:rPr>
        <w:t>и</w:t>
      </w:r>
      <w:r w:rsidRPr="003957FF">
        <w:rPr>
          <w:color w:val="000000"/>
          <w:sz w:val="28"/>
          <w:szCs w:val="28"/>
          <w:lang w:val="en-US"/>
        </w:rPr>
        <w:t xml:space="preserve"> </w:t>
      </w:r>
      <w:r w:rsidRPr="003957FF">
        <w:rPr>
          <w:color w:val="000000"/>
          <w:sz w:val="28"/>
          <w:szCs w:val="28"/>
        </w:rPr>
        <w:t>границы</w:t>
      </w:r>
      <w:r w:rsidRPr="003957FF">
        <w:rPr>
          <w:color w:val="000000"/>
          <w:sz w:val="28"/>
          <w:szCs w:val="28"/>
          <w:lang w:val="en-US"/>
        </w:rPr>
        <w:t xml:space="preserve">» </w:t>
      </w:r>
      <w:r w:rsidRPr="003957FF">
        <w:rPr>
          <w:color w:val="000000"/>
          <w:sz w:val="28"/>
          <w:szCs w:val="28"/>
          <w:lang w:val="en-GB"/>
        </w:rPr>
        <w:t>pan</w:t>
      </w:r>
      <w:r w:rsidRPr="003957FF">
        <w:rPr>
          <w:color w:val="000000"/>
          <w:sz w:val="28"/>
          <w:szCs w:val="28"/>
        </w:rPr>
        <w:t>е</w:t>
      </w:r>
      <w:r w:rsidRPr="003957FF">
        <w:rPr>
          <w:color w:val="000000"/>
          <w:sz w:val="28"/>
          <w:szCs w:val="28"/>
          <w:lang w:val="en-GB"/>
        </w:rPr>
        <w:t>lidan</w:t>
      </w:r>
      <w:r w:rsidRPr="003957FF">
        <w:rPr>
          <w:color w:val="000000"/>
          <w:sz w:val="28"/>
          <w:szCs w:val="28"/>
          <w:lang w:val="en-US"/>
        </w:rPr>
        <w:t xml:space="preserve"> </w:t>
      </w:r>
      <w:r w:rsidRPr="003957FF">
        <w:rPr>
          <w:color w:val="000000"/>
          <w:sz w:val="28"/>
          <w:szCs w:val="28"/>
          <w:lang w:val="en-GB"/>
        </w:rPr>
        <w:t>foydalaniladi</w:t>
      </w:r>
      <w:r w:rsidRPr="003957FF">
        <w:rPr>
          <w:color w:val="000000"/>
          <w:sz w:val="28"/>
          <w:szCs w:val="28"/>
          <w:lang w:val="en-US"/>
        </w:rPr>
        <w:t>.</w:t>
      </w:r>
      <w:proofErr w:type="gramEnd"/>
    </w:p>
    <w:p w:rsidR="001F1E6F" w:rsidRPr="003957FF" w:rsidRDefault="001F1E6F" w:rsidP="001F1E6F">
      <w:pPr>
        <w:tabs>
          <w:tab w:val="left" w:pos="1843"/>
        </w:tabs>
        <w:ind w:firstLine="600"/>
        <w:jc w:val="both"/>
        <w:rPr>
          <w:color w:val="000000"/>
          <w:sz w:val="28"/>
          <w:szCs w:val="28"/>
        </w:rPr>
      </w:pPr>
      <w:r>
        <w:rPr>
          <w:noProof/>
          <w:color w:val="000000"/>
          <w:sz w:val="28"/>
          <w:szCs w:val="28"/>
        </w:rPr>
        <w:drawing>
          <wp:inline distT="0" distB="0" distL="0" distR="0">
            <wp:extent cx="5229225" cy="3524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229225" cy="352425"/>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080"/>
        </w:tabs>
        <w:ind w:firstLine="600"/>
        <w:jc w:val="both"/>
        <w:rPr>
          <w:color w:val="000000"/>
          <w:sz w:val="28"/>
          <w:szCs w:val="28"/>
          <w:lang w:val="en-US"/>
        </w:rPr>
      </w:pPr>
      <w:r w:rsidRPr="003957FF">
        <w:rPr>
          <w:color w:val="000000"/>
          <w:sz w:val="28"/>
          <w:szCs w:val="28"/>
          <w:lang w:val="en-US"/>
        </w:rPr>
        <w:lastRenderedPageBreak/>
        <w:tab/>
        <w:t>«</w:t>
      </w:r>
      <w:r w:rsidRPr="003957FF">
        <w:rPr>
          <w:color w:val="000000"/>
          <w:sz w:val="28"/>
          <w:szCs w:val="28"/>
        </w:rPr>
        <w:t>Автоформат</w:t>
      </w:r>
      <w:r w:rsidRPr="003957FF">
        <w:rPr>
          <w:color w:val="000000"/>
          <w:sz w:val="28"/>
          <w:szCs w:val="28"/>
          <w:lang w:val="en-US"/>
        </w:rPr>
        <w:t xml:space="preserve"> </w:t>
      </w:r>
      <w:r w:rsidRPr="003957FF">
        <w:rPr>
          <w:color w:val="000000"/>
          <w:sz w:val="28"/>
          <w:szCs w:val="28"/>
        </w:rPr>
        <w:t>таблицы</w:t>
      </w:r>
      <w:r w:rsidRPr="003957FF">
        <w:rPr>
          <w:color w:val="000000"/>
          <w:sz w:val="28"/>
          <w:szCs w:val="28"/>
          <w:lang w:val="en-US"/>
        </w:rPr>
        <w:t xml:space="preserve">» oyhasi </w:t>
      </w:r>
      <w:proofErr w:type="gramStart"/>
      <w:r w:rsidRPr="003957FF">
        <w:rPr>
          <w:color w:val="000000"/>
          <w:sz w:val="28"/>
          <w:szCs w:val="28"/>
          <w:lang w:val="en-US"/>
        </w:rPr>
        <w:t>yordamida  jadval</w:t>
      </w:r>
      <w:proofErr w:type="gramEnd"/>
      <w:r w:rsidRPr="003957FF">
        <w:rPr>
          <w:color w:val="000000"/>
          <w:sz w:val="28"/>
          <w:szCs w:val="28"/>
          <w:lang w:val="en-US"/>
        </w:rPr>
        <w:t xml:space="preserve"> shablonini tanlash mumkin.</w:t>
      </w:r>
    </w:p>
    <w:p w:rsidR="001F1E6F" w:rsidRPr="003957FF" w:rsidRDefault="001F1E6F" w:rsidP="001F1E6F">
      <w:pPr>
        <w:tabs>
          <w:tab w:val="left" w:pos="1843"/>
        </w:tabs>
        <w:ind w:firstLine="600"/>
        <w:jc w:val="both"/>
        <w:rPr>
          <w:color w:val="000000"/>
          <w:sz w:val="28"/>
          <w:szCs w:val="28"/>
        </w:rPr>
      </w:pPr>
      <w:r>
        <w:rPr>
          <w:noProof/>
          <w:color w:val="000000"/>
          <w:sz w:val="28"/>
          <w:szCs w:val="28"/>
        </w:rPr>
        <w:drawing>
          <wp:inline distT="0" distB="0" distL="0" distR="0">
            <wp:extent cx="4714875" cy="21240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4714875" cy="2124075"/>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lang w:val="en-US"/>
        </w:rPr>
      </w:pPr>
    </w:p>
    <w:p w:rsidR="001F1E6F" w:rsidRPr="001F1E6F" w:rsidRDefault="001F1E6F" w:rsidP="001F1E6F">
      <w:pPr>
        <w:tabs>
          <w:tab w:val="left" w:pos="960"/>
        </w:tabs>
        <w:ind w:firstLine="600"/>
        <w:jc w:val="both"/>
        <w:rPr>
          <w:color w:val="000000"/>
          <w:sz w:val="28"/>
          <w:szCs w:val="28"/>
        </w:rPr>
      </w:pPr>
      <w:r w:rsidRPr="003957FF">
        <w:rPr>
          <w:color w:val="000000"/>
          <w:sz w:val="28"/>
          <w:szCs w:val="28"/>
        </w:rPr>
        <w:tab/>
      </w:r>
      <w:r w:rsidRPr="003957FF">
        <w:rPr>
          <w:color w:val="000000"/>
          <w:sz w:val="28"/>
          <w:szCs w:val="28"/>
        </w:rPr>
        <w:tab/>
      </w:r>
      <w:r w:rsidRPr="003957FF">
        <w:rPr>
          <w:color w:val="000000"/>
          <w:sz w:val="28"/>
          <w:szCs w:val="28"/>
          <w:lang w:val="en-US"/>
        </w:rPr>
        <w:t>Ushbu</w:t>
      </w:r>
      <w:r w:rsidRPr="003957FF">
        <w:rPr>
          <w:color w:val="000000"/>
          <w:sz w:val="28"/>
          <w:szCs w:val="28"/>
        </w:rPr>
        <w:t xml:space="preserve"> </w:t>
      </w:r>
      <w:proofErr w:type="gramStart"/>
      <w:r w:rsidRPr="003957FF">
        <w:rPr>
          <w:color w:val="000000"/>
          <w:sz w:val="28"/>
          <w:szCs w:val="28"/>
          <w:lang w:val="en-US"/>
        </w:rPr>
        <w:t>oynadan</w:t>
      </w:r>
      <w:r w:rsidRPr="003957FF">
        <w:rPr>
          <w:color w:val="000000"/>
          <w:sz w:val="28"/>
          <w:szCs w:val="28"/>
        </w:rPr>
        <w:t xml:space="preserve">  «</w:t>
      </w:r>
      <w:proofErr w:type="gramEnd"/>
      <w:r w:rsidRPr="003957FF">
        <w:rPr>
          <w:color w:val="000000"/>
          <w:sz w:val="28"/>
          <w:szCs w:val="28"/>
        </w:rPr>
        <w:t xml:space="preserve">Цветная таблица 2» </w:t>
      </w:r>
      <w:r w:rsidRPr="003957FF">
        <w:rPr>
          <w:color w:val="000000"/>
          <w:sz w:val="28"/>
          <w:szCs w:val="28"/>
          <w:lang w:val="en-US"/>
        </w:rPr>
        <w:t>stilini</w:t>
      </w:r>
      <w:r w:rsidRPr="003957FF">
        <w:rPr>
          <w:color w:val="000000"/>
          <w:sz w:val="28"/>
          <w:szCs w:val="28"/>
        </w:rPr>
        <w:t xml:space="preserve"> </w:t>
      </w:r>
      <w:r w:rsidRPr="003957FF">
        <w:rPr>
          <w:color w:val="000000"/>
          <w:sz w:val="28"/>
          <w:szCs w:val="28"/>
          <w:lang w:val="en-US"/>
        </w:rPr>
        <w:t>tanlab</w:t>
      </w:r>
      <w:r w:rsidRPr="003957FF">
        <w:rPr>
          <w:color w:val="000000"/>
          <w:sz w:val="28"/>
          <w:szCs w:val="28"/>
        </w:rPr>
        <w:t xml:space="preserve">, </w:t>
      </w:r>
      <w:r w:rsidRPr="003957FF">
        <w:rPr>
          <w:color w:val="000000"/>
          <w:sz w:val="28"/>
          <w:szCs w:val="28"/>
          <w:lang w:val="en-US"/>
        </w:rPr>
        <w:t>quyidagi</w:t>
      </w:r>
      <w:r w:rsidRPr="003957FF">
        <w:rPr>
          <w:color w:val="000000"/>
          <w:sz w:val="28"/>
          <w:szCs w:val="28"/>
        </w:rPr>
        <w:t xml:space="preserve"> </w:t>
      </w:r>
      <w:r w:rsidRPr="003957FF">
        <w:rPr>
          <w:color w:val="000000"/>
          <w:sz w:val="28"/>
          <w:szCs w:val="28"/>
          <w:lang w:val="en-US"/>
        </w:rPr>
        <w:t>ko</w:t>
      </w:r>
      <w:r w:rsidRPr="003957FF">
        <w:rPr>
          <w:color w:val="000000"/>
          <w:sz w:val="28"/>
          <w:szCs w:val="28"/>
        </w:rPr>
        <w:t>‘</w:t>
      </w:r>
      <w:r w:rsidRPr="003957FF">
        <w:rPr>
          <w:color w:val="000000"/>
          <w:sz w:val="28"/>
          <w:szCs w:val="28"/>
          <w:lang w:val="en-US"/>
        </w:rPr>
        <w:t>rinishdagi</w:t>
      </w:r>
      <w:r w:rsidRPr="003957FF">
        <w:rPr>
          <w:color w:val="000000"/>
          <w:sz w:val="28"/>
          <w:szCs w:val="28"/>
        </w:rPr>
        <w:t xml:space="preserve"> </w:t>
      </w:r>
      <w:r w:rsidRPr="003957FF">
        <w:rPr>
          <w:color w:val="000000"/>
          <w:sz w:val="28"/>
          <w:szCs w:val="28"/>
          <w:lang w:val="en-US"/>
        </w:rPr>
        <w:t>jadvalni</w:t>
      </w:r>
      <w:r w:rsidRPr="003957FF">
        <w:rPr>
          <w:color w:val="000000"/>
          <w:sz w:val="28"/>
          <w:szCs w:val="28"/>
        </w:rPr>
        <w:t xml:space="preserve"> </w:t>
      </w:r>
      <w:r w:rsidRPr="003957FF">
        <w:rPr>
          <w:color w:val="000000"/>
          <w:sz w:val="28"/>
          <w:szCs w:val="28"/>
          <w:lang w:val="en-US"/>
        </w:rPr>
        <w:t>hosil</w:t>
      </w:r>
      <w:r w:rsidRPr="003957FF">
        <w:rPr>
          <w:color w:val="000000"/>
          <w:sz w:val="28"/>
          <w:szCs w:val="28"/>
        </w:rPr>
        <w:t xml:space="preserve"> </w:t>
      </w:r>
      <w:r w:rsidRPr="003957FF">
        <w:rPr>
          <w:color w:val="000000"/>
          <w:sz w:val="28"/>
          <w:szCs w:val="28"/>
          <w:lang w:val="en-US"/>
        </w:rPr>
        <w:t>qilish</w:t>
      </w:r>
      <w:r w:rsidRPr="003957FF">
        <w:rPr>
          <w:color w:val="000000"/>
          <w:sz w:val="28"/>
          <w:szCs w:val="28"/>
        </w:rPr>
        <w:t xml:space="preserve"> </w:t>
      </w:r>
      <w:r w:rsidRPr="003957FF">
        <w:rPr>
          <w:color w:val="000000"/>
          <w:sz w:val="28"/>
          <w:szCs w:val="28"/>
          <w:lang w:val="en-US"/>
        </w:rPr>
        <w:t>mumkin</w:t>
      </w:r>
      <w:r w:rsidRPr="003957FF">
        <w:rPr>
          <w:color w:val="000000"/>
          <w:sz w:val="28"/>
          <w:szCs w:val="28"/>
        </w:rPr>
        <w:t xml:space="preserve"> </w:t>
      </w:r>
    </w:p>
    <w:p w:rsidR="001F1E6F" w:rsidRPr="001F1E6F" w:rsidRDefault="001F1E6F" w:rsidP="001F1E6F">
      <w:pPr>
        <w:tabs>
          <w:tab w:val="left" w:pos="960"/>
        </w:tabs>
        <w:ind w:firstLine="600"/>
        <w:jc w:val="both"/>
        <w:rPr>
          <w:color w:val="000000"/>
          <w:sz w:val="28"/>
          <w:szCs w:val="28"/>
        </w:rPr>
      </w:pPr>
    </w:p>
    <w:p w:rsidR="001F1E6F" w:rsidRPr="001F1E6F" w:rsidRDefault="001F1E6F" w:rsidP="001F1E6F">
      <w:pPr>
        <w:tabs>
          <w:tab w:val="left" w:pos="960"/>
        </w:tabs>
        <w:ind w:firstLine="600"/>
        <w:jc w:val="both"/>
        <w:rPr>
          <w:color w:val="000000"/>
          <w:sz w:val="28"/>
          <w:szCs w:val="28"/>
        </w:rPr>
      </w:pPr>
    </w:p>
    <w:tbl>
      <w:tblPr>
        <w:tblStyle w:val="2"/>
        <w:tblW w:w="0" w:type="auto"/>
        <w:tblInd w:w="1308" w:type="dxa"/>
        <w:tblLook w:val="00A0"/>
      </w:tblPr>
      <w:tblGrid>
        <w:gridCol w:w="1126"/>
        <w:gridCol w:w="3869"/>
        <w:gridCol w:w="2088"/>
      </w:tblGrid>
      <w:tr w:rsidR="001F1E6F" w:rsidRPr="003957FF" w:rsidTr="001A64F2">
        <w:trPr>
          <w:cnfStyle w:val="100000000000"/>
          <w:trHeight w:val="259"/>
        </w:trPr>
        <w:tc>
          <w:tcPr>
            <w:cnfStyle w:val="001000000000"/>
            <w:tcW w:w="1126" w:type="dxa"/>
          </w:tcPr>
          <w:p w:rsidR="001F1E6F" w:rsidRPr="003957FF" w:rsidRDefault="001F1E6F" w:rsidP="001A64F2">
            <w:pPr>
              <w:pStyle w:val="a3"/>
              <w:ind w:firstLine="600"/>
              <w:rPr>
                <w:color w:val="000000"/>
                <w:lang w:val="en-US"/>
              </w:rPr>
            </w:pPr>
            <w:r w:rsidRPr="003957FF">
              <w:rPr>
                <w:color w:val="000000"/>
                <w:lang w:val="en-US"/>
              </w:rPr>
              <w:t>№</w:t>
            </w:r>
          </w:p>
        </w:tc>
        <w:tc>
          <w:tcPr>
            <w:tcW w:w="3869" w:type="dxa"/>
          </w:tcPr>
          <w:p w:rsidR="001F1E6F" w:rsidRPr="003957FF" w:rsidRDefault="001F1E6F" w:rsidP="001A64F2">
            <w:pPr>
              <w:pStyle w:val="a3"/>
              <w:ind w:firstLine="600"/>
              <w:cnfStyle w:val="100000000000"/>
              <w:rPr>
                <w:color w:val="000000"/>
                <w:lang w:val="en-US"/>
              </w:rPr>
            </w:pPr>
            <w:r w:rsidRPr="003957FF">
              <w:rPr>
                <w:b/>
                <w:bCs/>
                <w:i/>
                <w:iCs/>
                <w:color w:val="000000"/>
                <w:lang w:val="en-US"/>
              </w:rPr>
              <w:t>Talabalar ro’yxati</w:t>
            </w:r>
          </w:p>
        </w:tc>
        <w:tc>
          <w:tcPr>
            <w:tcW w:w="2088" w:type="dxa"/>
          </w:tcPr>
          <w:p w:rsidR="001F1E6F" w:rsidRPr="003957FF" w:rsidRDefault="001F1E6F" w:rsidP="001A64F2">
            <w:pPr>
              <w:pStyle w:val="a3"/>
              <w:ind w:firstLine="600"/>
              <w:cnfStyle w:val="100000000000"/>
              <w:rPr>
                <w:color w:val="000000"/>
                <w:lang w:val="en-US"/>
              </w:rPr>
            </w:pPr>
            <w:r w:rsidRPr="003957FF">
              <w:rPr>
                <w:b/>
                <w:bCs/>
                <w:i/>
                <w:iCs/>
                <w:color w:val="000000"/>
                <w:lang w:val="en-US"/>
              </w:rPr>
              <w:t>Tug’ilgan yili</w:t>
            </w:r>
          </w:p>
        </w:tc>
      </w:tr>
      <w:tr w:rsidR="001F1E6F" w:rsidRPr="003957FF" w:rsidTr="001A64F2">
        <w:trPr>
          <w:trHeight w:val="259"/>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Azizov Odiljon</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1992</w:t>
            </w:r>
          </w:p>
        </w:tc>
      </w:tr>
      <w:tr w:rsidR="001F1E6F" w:rsidRPr="003957FF" w:rsidTr="001A64F2">
        <w:trPr>
          <w:trHeight w:val="259"/>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Azizova Azizaxon</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1999</w:t>
            </w:r>
          </w:p>
        </w:tc>
      </w:tr>
      <w:tr w:rsidR="001F1E6F" w:rsidRPr="003957FF" w:rsidTr="001A64F2">
        <w:trPr>
          <w:trHeight w:val="273"/>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rPr>
              <w:t>Sobirov Shobahrom</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1997</w:t>
            </w:r>
          </w:p>
        </w:tc>
      </w:tr>
      <w:tr w:rsidR="001F1E6F" w:rsidRPr="003957FF" w:rsidTr="001A64F2">
        <w:trPr>
          <w:trHeight w:val="259"/>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 xml:space="preserve">Esonov Jahongir </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1980</w:t>
            </w:r>
          </w:p>
        </w:tc>
      </w:tr>
      <w:tr w:rsidR="001F1E6F" w:rsidRPr="003957FF" w:rsidTr="001A64F2">
        <w:trPr>
          <w:trHeight w:val="259"/>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Farmonova S</w:t>
            </w:r>
            <w:r w:rsidRPr="003957FF">
              <w:rPr>
                <w:color w:val="000000"/>
                <w:sz w:val="28"/>
                <w:szCs w:val="28"/>
              </w:rPr>
              <w:t>е</w:t>
            </w:r>
            <w:r w:rsidRPr="003957FF">
              <w:rPr>
                <w:color w:val="000000"/>
                <w:sz w:val="28"/>
                <w:szCs w:val="28"/>
                <w:lang w:val="en-US"/>
              </w:rPr>
              <w:t xml:space="preserve">vara </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1987</w:t>
            </w:r>
          </w:p>
        </w:tc>
      </w:tr>
      <w:tr w:rsidR="001F1E6F" w:rsidRPr="003957FF" w:rsidTr="001A64F2">
        <w:trPr>
          <w:trHeight w:val="273"/>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Musa</w:t>
            </w:r>
            <w:r w:rsidRPr="003957FF">
              <w:rPr>
                <w:color w:val="000000"/>
                <w:sz w:val="28"/>
                <w:szCs w:val="28"/>
              </w:rPr>
              <w:t>е</w:t>
            </w:r>
            <w:r w:rsidRPr="003957FF">
              <w:rPr>
                <w:color w:val="000000"/>
                <w:sz w:val="28"/>
                <w:szCs w:val="28"/>
                <w:lang w:val="en-US"/>
              </w:rPr>
              <w:t>va Munisa</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1985</w:t>
            </w:r>
          </w:p>
        </w:tc>
      </w:tr>
      <w:tr w:rsidR="001F1E6F" w:rsidRPr="003957FF" w:rsidTr="001A64F2">
        <w:trPr>
          <w:trHeight w:val="259"/>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Niyozova Nigora</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1979</w:t>
            </w:r>
          </w:p>
        </w:tc>
      </w:tr>
      <w:tr w:rsidR="001F1E6F" w:rsidRPr="003957FF" w:rsidTr="001A64F2">
        <w:trPr>
          <w:trHeight w:val="259"/>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Rahmonov O`ktamjon</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1981</w:t>
            </w:r>
          </w:p>
        </w:tc>
      </w:tr>
      <w:tr w:rsidR="001F1E6F" w:rsidRPr="003957FF" w:rsidTr="001A64F2">
        <w:trPr>
          <w:trHeight w:val="273"/>
        </w:trPr>
        <w:tc>
          <w:tcPr>
            <w:cnfStyle w:val="001000000000"/>
            <w:tcW w:w="1126" w:type="dxa"/>
          </w:tcPr>
          <w:p w:rsidR="001F1E6F" w:rsidRPr="003957FF" w:rsidRDefault="001F1E6F" w:rsidP="001F1E6F">
            <w:pPr>
              <w:pStyle w:val="a3"/>
              <w:numPr>
                <w:ilvl w:val="0"/>
                <w:numId w:val="6"/>
              </w:numPr>
              <w:ind w:left="0" w:firstLine="600"/>
              <w:jc w:val="both"/>
              <w:rPr>
                <w:color w:val="000000"/>
                <w:lang w:val="en-US"/>
              </w:rPr>
            </w:pPr>
          </w:p>
        </w:tc>
        <w:tc>
          <w:tcPr>
            <w:tcW w:w="3869" w:type="dxa"/>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Sulaymonov Zoirxon</w:t>
            </w:r>
          </w:p>
        </w:tc>
        <w:tc>
          <w:tcPr>
            <w:tcW w:w="2088" w:type="dxa"/>
          </w:tcPr>
          <w:p w:rsidR="001F1E6F" w:rsidRPr="003957FF" w:rsidRDefault="001F1E6F" w:rsidP="001A64F2">
            <w:pPr>
              <w:pStyle w:val="a3"/>
              <w:ind w:firstLine="600"/>
              <w:cnfStyle w:val="000000000000"/>
              <w:rPr>
                <w:color w:val="000000"/>
                <w:lang w:val="en-US"/>
              </w:rPr>
            </w:pPr>
            <w:r w:rsidRPr="003957FF">
              <w:rPr>
                <w:color w:val="000000"/>
                <w:lang w:val="en-US"/>
              </w:rPr>
              <w:t>1988</w:t>
            </w:r>
          </w:p>
        </w:tc>
      </w:tr>
      <w:tr w:rsidR="001F1E6F" w:rsidRPr="003957FF" w:rsidTr="001A64F2">
        <w:trPr>
          <w:trHeight w:val="273"/>
        </w:trPr>
        <w:tc>
          <w:tcPr>
            <w:cnfStyle w:val="001000000000"/>
            <w:tcW w:w="1126" w:type="dxa"/>
            <w:tcBorders>
              <w:bottom w:val="single" w:sz="12" w:space="0" w:color="000000"/>
            </w:tcBorders>
          </w:tcPr>
          <w:p w:rsidR="001F1E6F" w:rsidRPr="003957FF" w:rsidRDefault="001F1E6F" w:rsidP="001F1E6F">
            <w:pPr>
              <w:pStyle w:val="a3"/>
              <w:numPr>
                <w:ilvl w:val="0"/>
                <w:numId w:val="6"/>
              </w:numPr>
              <w:ind w:left="0" w:firstLine="600"/>
              <w:jc w:val="both"/>
              <w:rPr>
                <w:color w:val="000000"/>
                <w:lang w:val="en-US"/>
              </w:rPr>
            </w:pPr>
          </w:p>
        </w:tc>
        <w:tc>
          <w:tcPr>
            <w:tcW w:w="3869" w:type="dxa"/>
            <w:tcBorders>
              <w:bottom w:val="single" w:sz="12" w:space="0" w:color="000000"/>
            </w:tcBorders>
          </w:tcPr>
          <w:p w:rsidR="001F1E6F" w:rsidRPr="003957FF" w:rsidRDefault="001F1E6F" w:rsidP="001A64F2">
            <w:pPr>
              <w:ind w:firstLine="600"/>
              <w:jc w:val="both"/>
              <w:cnfStyle w:val="000000000000"/>
              <w:rPr>
                <w:color w:val="000000"/>
                <w:sz w:val="28"/>
                <w:szCs w:val="28"/>
                <w:lang w:val="en-US"/>
              </w:rPr>
            </w:pPr>
            <w:r w:rsidRPr="003957FF">
              <w:rPr>
                <w:color w:val="000000"/>
                <w:sz w:val="28"/>
                <w:szCs w:val="28"/>
                <w:lang w:val="en-US"/>
              </w:rPr>
              <w:t>Zuxriddinova Muslima</w:t>
            </w:r>
          </w:p>
        </w:tc>
        <w:tc>
          <w:tcPr>
            <w:tcW w:w="2088" w:type="dxa"/>
            <w:tcBorders>
              <w:bottom w:val="single" w:sz="12" w:space="0" w:color="000000"/>
            </w:tcBorders>
          </w:tcPr>
          <w:p w:rsidR="001F1E6F" w:rsidRPr="003957FF" w:rsidRDefault="001F1E6F" w:rsidP="001A64F2">
            <w:pPr>
              <w:pStyle w:val="a3"/>
              <w:ind w:firstLine="600"/>
              <w:cnfStyle w:val="000000000000"/>
              <w:rPr>
                <w:color w:val="000000"/>
                <w:lang w:val="en-US"/>
              </w:rPr>
            </w:pPr>
            <w:r w:rsidRPr="003957FF">
              <w:rPr>
                <w:color w:val="000000"/>
                <w:lang w:val="en-US"/>
              </w:rPr>
              <w:t>1982</w:t>
            </w:r>
          </w:p>
        </w:tc>
      </w:tr>
    </w:tbl>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rPr>
          <w:b/>
          <w:bCs/>
          <w:color w:val="000000"/>
          <w:sz w:val="28"/>
          <w:szCs w:val="28"/>
          <w:lang w:val="en-US"/>
        </w:rPr>
      </w:pPr>
      <w:proofErr w:type="gramStart"/>
      <w:r w:rsidRPr="003957FF">
        <w:rPr>
          <w:b/>
          <w:bCs/>
          <w:color w:val="000000"/>
          <w:sz w:val="28"/>
          <w:szCs w:val="28"/>
          <w:lang w:val="en-GB"/>
        </w:rPr>
        <w:t>Rasm</w:t>
      </w:r>
      <w:r w:rsidRPr="003957FF">
        <w:rPr>
          <w:b/>
          <w:bCs/>
          <w:color w:val="000000"/>
          <w:sz w:val="28"/>
          <w:szCs w:val="28"/>
          <w:lang w:val="en-US"/>
        </w:rPr>
        <w:t xml:space="preserve">  va</w:t>
      </w:r>
      <w:proofErr w:type="gramEnd"/>
      <w:r w:rsidRPr="003957FF">
        <w:rPr>
          <w:b/>
          <w:bCs/>
          <w:color w:val="000000"/>
          <w:sz w:val="28"/>
          <w:szCs w:val="28"/>
          <w:lang w:val="en-US"/>
        </w:rPr>
        <w:t xml:space="preserve"> sxemalar </w:t>
      </w:r>
      <w:r w:rsidRPr="003957FF">
        <w:rPr>
          <w:b/>
          <w:bCs/>
          <w:color w:val="000000"/>
          <w:sz w:val="28"/>
          <w:szCs w:val="28"/>
          <w:lang w:val="en-GB"/>
        </w:rPr>
        <w:t>chizish</w:t>
      </w:r>
      <w:r w:rsidRPr="003957FF">
        <w:rPr>
          <w:b/>
          <w:bCs/>
          <w:color w:val="000000"/>
          <w:sz w:val="28"/>
          <w:szCs w:val="28"/>
          <w:lang w:val="en-US"/>
        </w:rPr>
        <w:t>.</w:t>
      </w: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GB"/>
        </w:rPr>
        <w:t>Word</w:t>
      </w:r>
      <w:r w:rsidRPr="003957FF">
        <w:rPr>
          <w:color w:val="000000"/>
          <w:sz w:val="28"/>
          <w:szCs w:val="28"/>
          <w:lang w:val="en-US"/>
        </w:rPr>
        <w:t xml:space="preserve"> </w:t>
      </w:r>
      <w:r w:rsidRPr="003957FF">
        <w:rPr>
          <w:color w:val="000000"/>
          <w:sz w:val="28"/>
          <w:szCs w:val="28"/>
          <w:lang w:val="en-GB"/>
        </w:rPr>
        <w:t>da</w:t>
      </w:r>
      <w:r w:rsidRPr="003957FF">
        <w:rPr>
          <w:color w:val="000000"/>
          <w:sz w:val="28"/>
          <w:szCs w:val="28"/>
          <w:lang w:val="en-US"/>
        </w:rPr>
        <w:t xml:space="preserve"> </w:t>
      </w:r>
      <w:r w:rsidRPr="003957FF">
        <w:rPr>
          <w:color w:val="000000"/>
          <w:sz w:val="28"/>
          <w:szCs w:val="28"/>
          <w:lang w:val="en-GB"/>
        </w:rPr>
        <w:t>rasm</w:t>
      </w:r>
      <w:r w:rsidRPr="003957FF">
        <w:rPr>
          <w:color w:val="000000"/>
          <w:sz w:val="28"/>
          <w:szCs w:val="28"/>
          <w:lang w:val="en-US"/>
        </w:rPr>
        <w:t xml:space="preserve"> </w:t>
      </w:r>
      <w:proofErr w:type="gramStart"/>
      <w:r w:rsidRPr="003957FF">
        <w:rPr>
          <w:color w:val="000000"/>
          <w:sz w:val="28"/>
          <w:szCs w:val="28"/>
          <w:lang w:val="en-US"/>
        </w:rPr>
        <w:t>va</w:t>
      </w:r>
      <w:proofErr w:type="gramEnd"/>
      <w:r w:rsidRPr="003957FF">
        <w:rPr>
          <w:color w:val="000000"/>
          <w:sz w:val="28"/>
          <w:szCs w:val="28"/>
          <w:lang w:val="en-US"/>
        </w:rPr>
        <w:t xml:space="preserve"> sxemalar </w:t>
      </w:r>
      <w:r w:rsidRPr="003957FF">
        <w:rPr>
          <w:color w:val="000000"/>
          <w:sz w:val="28"/>
          <w:szCs w:val="28"/>
          <w:lang w:val="en-GB"/>
        </w:rPr>
        <w:t>chizish</w:t>
      </w:r>
      <w:r w:rsidRPr="003957FF">
        <w:rPr>
          <w:color w:val="000000"/>
          <w:sz w:val="28"/>
          <w:szCs w:val="28"/>
          <w:lang w:val="en-US"/>
        </w:rPr>
        <w:t xml:space="preserve"> </w:t>
      </w:r>
      <w:r w:rsidRPr="003957FF">
        <w:rPr>
          <w:color w:val="000000"/>
          <w:sz w:val="28"/>
          <w:szCs w:val="28"/>
          <w:lang w:val="en-GB"/>
        </w:rPr>
        <w:t>uchun</w:t>
      </w:r>
      <w:r w:rsidRPr="003957FF">
        <w:rPr>
          <w:color w:val="000000"/>
          <w:sz w:val="28"/>
          <w:szCs w:val="28"/>
          <w:lang w:val="en-US"/>
        </w:rPr>
        <w:t xml:space="preserve"> «</w:t>
      </w:r>
      <w:r w:rsidRPr="003957FF">
        <w:rPr>
          <w:color w:val="000000"/>
          <w:sz w:val="28"/>
          <w:szCs w:val="28"/>
        </w:rPr>
        <w:t>Рисование</w:t>
      </w:r>
      <w:r w:rsidRPr="003957FF">
        <w:rPr>
          <w:color w:val="000000"/>
          <w:sz w:val="28"/>
          <w:szCs w:val="28"/>
          <w:lang w:val="en-US"/>
        </w:rPr>
        <w:t xml:space="preserve">» </w:t>
      </w:r>
      <w:r w:rsidRPr="003957FF">
        <w:rPr>
          <w:color w:val="000000"/>
          <w:sz w:val="28"/>
          <w:szCs w:val="28"/>
          <w:lang w:val="en-GB"/>
        </w:rPr>
        <w:t>pan</w:t>
      </w:r>
      <w:r w:rsidRPr="003957FF">
        <w:rPr>
          <w:color w:val="000000"/>
          <w:sz w:val="28"/>
          <w:szCs w:val="28"/>
        </w:rPr>
        <w:t>е</w:t>
      </w:r>
      <w:r w:rsidRPr="003957FF">
        <w:rPr>
          <w:color w:val="000000"/>
          <w:sz w:val="28"/>
          <w:szCs w:val="28"/>
          <w:lang w:val="en-GB"/>
        </w:rPr>
        <w:t>lidan</w:t>
      </w:r>
      <w:r w:rsidRPr="003957FF">
        <w:rPr>
          <w:color w:val="000000"/>
          <w:sz w:val="28"/>
          <w:szCs w:val="28"/>
          <w:lang w:val="en-US"/>
        </w:rPr>
        <w:t xml:space="preserve"> </w:t>
      </w:r>
      <w:r w:rsidRPr="003957FF">
        <w:rPr>
          <w:color w:val="000000"/>
          <w:sz w:val="28"/>
          <w:szCs w:val="28"/>
          <w:lang w:val="en-GB"/>
        </w:rPr>
        <w:t>foyidalaniladi</w:t>
      </w:r>
      <w:r w:rsidRPr="003957FF">
        <w:rPr>
          <w:color w:val="000000"/>
          <w:sz w:val="28"/>
          <w:szCs w:val="28"/>
          <w:lang w:val="en-US"/>
        </w:rPr>
        <w:t>:</w:t>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jc w:val="both"/>
        <w:rPr>
          <w:noProof/>
          <w:color w:val="000000"/>
          <w:sz w:val="28"/>
          <w:szCs w:val="28"/>
          <w:lang w:val="en-US"/>
        </w:rPr>
      </w:pPr>
      <w:r>
        <w:rPr>
          <w:noProof/>
          <w:color w:val="000000"/>
          <w:sz w:val="28"/>
          <w:szCs w:val="28"/>
        </w:rPr>
        <w:drawing>
          <wp:inline distT="0" distB="0" distL="0" distR="0">
            <wp:extent cx="5991225" cy="2857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991225" cy="285750"/>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 xml:space="preserve">             Bu pan</w:t>
      </w:r>
      <w:r w:rsidRPr="003957FF">
        <w:rPr>
          <w:color w:val="000000"/>
          <w:sz w:val="28"/>
          <w:szCs w:val="28"/>
        </w:rPr>
        <w:t>е</w:t>
      </w:r>
      <w:r w:rsidRPr="003957FF">
        <w:rPr>
          <w:color w:val="000000"/>
          <w:sz w:val="28"/>
          <w:szCs w:val="28"/>
          <w:lang w:val="en-US"/>
        </w:rPr>
        <w:t>l orqali hosil qilingan ob’yektlarni har birining xossalari mavjud bo’lib, ular shu ob’yekt ustiga k</w:t>
      </w:r>
      <w:r w:rsidRPr="003957FF">
        <w:rPr>
          <w:color w:val="000000"/>
          <w:sz w:val="28"/>
          <w:szCs w:val="28"/>
        </w:rPr>
        <w:t>е</w:t>
      </w:r>
      <w:r w:rsidRPr="003957FF">
        <w:rPr>
          <w:color w:val="000000"/>
          <w:sz w:val="28"/>
          <w:szCs w:val="28"/>
          <w:lang w:val="en-US"/>
        </w:rPr>
        <w:t>lib sichqonchaning o’ng tugmasini bosganda hosil bo’ladigan m</w:t>
      </w:r>
      <w:r w:rsidRPr="003957FF">
        <w:rPr>
          <w:color w:val="000000"/>
          <w:sz w:val="28"/>
          <w:szCs w:val="28"/>
        </w:rPr>
        <w:t>е</w:t>
      </w:r>
      <w:r w:rsidRPr="003957FF">
        <w:rPr>
          <w:color w:val="000000"/>
          <w:sz w:val="28"/>
          <w:szCs w:val="28"/>
          <w:lang w:val="en-US"/>
        </w:rPr>
        <w:t>nyudan «</w:t>
      </w:r>
      <w:r w:rsidRPr="003957FF">
        <w:rPr>
          <w:color w:val="000000"/>
          <w:sz w:val="28"/>
          <w:szCs w:val="28"/>
        </w:rPr>
        <w:t>Формат</w:t>
      </w:r>
      <w:r w:rsidRPr="003957FF">
        <w:rPr>
          <w:color w:val="000000"/>
          <w:sz w:val="28"/>
          <w:szCs w:val="28"/>
          <w:lang w:val="en-US"/>
        </w:rPr>
        <w:t xml:space="preserve"> </w:t>
      </w:r>
      <w:r w:rsidRPr="003957FF">
        <w:rPr>
          <w:color w:val="000000"/>
          <w:sz w:val="28"/>
          <w:szCs w:val="28"/>
        </w:rPr>
        <w:t>автофигуры</w:t>
      </w:r>
      <w:r w:rsidRPr="003957FF">
        <w:rPr>
          <w:color w:val="000000"/>
          <w:sz w:val="28"/>
          <w:szCs w:val="28"/>
          <w:lang w:val="en-US"/>
        </w:rPr>
        <w:t xml:space="preserve">» qismini tanlaganda chiqadi va u orqali biz shu avtofigura uchun hamma xossalarini o’zgartirish imkoniyatiga ega bo’lamiz. </w:t>
      </w:r>
    </w:p>
    <w:p w:rsidR="001F1E6F" w:rsidRPr="003957FF" w:rsidRDefault="001F1E6F" w:rsidP="001F1E6F">
      <w:pPr>
        <w:tabs>
          <w:tab w:val="left" w:pos="1843"/>
        </w:tabs>
        <w:ind w:firstLine="600"/>
        <w:jc w:val="both"/>
        <w:rPr>
          <w:color w:val="000000"/>
          <w:sz w:val="28"/>
          <w:szCs w:val="28"/>
          <w:lang w:val="en-US"/>
        </w:rPr>
      </w:pPr>
      <w:proofErr w:type="gramStart"/>
      <w:r w:rsidRPr="003957FF">
        <w:rPr>
          <w:color w:val="000000"/>
          <w:sz w:val="28"/>
          <w:szCs w:val="28"/>
          <w:lang w:val="en-US"/>
        </w:rPr>
        <w:t>Ushbu ma’ruza matnda chizilgan sxemalar «</w:t>
      </w:r>
      <w:r w:rsidRPr="003957FF">
        <w:rPr>
          <w:color w:val="000000"/>
          <w:sz w:val="28"/>
          <w:szCs w:val="28"/>
        </w:rPr>
        <w:t>Рисование</w:t>
      </w:r>
      <w:r w:rsidRPr="003957FF">
        <w:rPr>
          <w:color w:val="000000"/>
          <w:sz w:val="28"/>
          <w:szCs w:val="28"/>
          <w:lang w:val="en-US"/>
        </w:rPr>
        <w:t>» panelidan foydalangan holda chizilgan.</w:t>
      </w:r>
      <w:proofErr w:type="gramEnd"/>
      <w:r w:rsidRPr="003957FF">
        <w:rPr>
          <w:color w:val="000000"/>
          <w:sz w:val="28"/>
          <w:szCs w:val="28"/>
          <w:lang w:val="en-US"/>
        </w:rPr>
        <w:t xml:space="preserve">  So‘zlar va iboralarni chiroyli, bezakli shaklda yozish </w:t>
      </w:r>
      <w:r w:rsidRPr="003957FF">
        <w:rPr>
          <w:color w:val="000000"/>
          <w:sz w:val="28"/>
          <w:szCs w:val="28"/>
          <w:lang w:val="en-US"/>
        </w:rPr>
        <w:lastRenderedPageBreak/>
        <w:t xml:space="preserve">uchun </w:t>
      </w:r>
      <w:proofErr w:type="gramStart"/>
      <w:r w:rsidRPr="003957FF">
        <w:rPr>
          <w:color w:val="000000"/>
          <w:sz w:val="28"/>
          <w:szCs w:val="28"/>
          <w:lang w:val="en-US"/>
        </w:rPr>
        <w:t>panelning  “</w:t>
      </w:r>
      <w:proofErr w:type="gramEnd"/>
      <w:r w:rsidRPr="003957FF">
        <w:rPr>
          <w:color w:val="000000"/>
          <w:sz w:val="28"/>
          <w:szCs w:val="28"/>
          <w:lang w:val="uz-Cyrl-UZ"/>
        </w:rPr>
        <w:t>Добавить объект Wo</w:t>
      </w:r>
      <w:r w:rsidRPr="003957FF">
        <w:rPr>
          <w:color w:val="000000"/>
          <w:sz w:val="28"/>
          <w:szCs w:val="28"/>
          <w:lang w:val="en-US"/>
        </w:rPr>
        <w:t>rd Art</w:t>
      </w:r>
      <w:r w:rsidRPr="003957FF">
        <w:rPr>
          <w:color w:val="000000"/>
          <w:sz w:val="28"/>
          <w:szCs w:val="28"/>
          <w:lang w:val="uz-Cyrl-UZ"/>
        </w:rPr>
        <w:t>”</w:t>
      </w:r>
      <w:r w:rsidRPr="003957FF">
        <w:rPr>
          <w:color w:val="000000"/>
          <w:sz w:val="28"/>
          <w:szCs w:val="28"/>
          <w:lang w:val="en-US"/>
        </w:rPr>
        <w:t xml:space="preserve"> tugmasidan foydalaniladi. Masalan, Aziza degan so’zni quyidagicha bezab, yozish mumkin:</w:t>
      </w:r>
    </w:p>
    <w:p w:rsidR="001F1E6F" w:rsidRPr="003957FF" w:rsidRDefault="001F1E6F" w:rsidP="001F1E6F">
      <w:pPr>
        <w:tabs>
          <w:tab w:val="left" w:pos="1843"/>
        </w:tabs>
        <w:ind w:firstLine="600"/>
        <w:jc w:val="center"/>
        <w:rPr>
          <w:color w:val="000000"/>
          <w:sz w:val="28"/>
          <w:szCs w:val="28"/>
          <w:lang w:val="en-US"/>
        </w:rPr>
      </w:pPr>
      <w:r w:rsidRPr="003957FF">
        <w:rPr>
          <w:color w:val="000000"/>
          <w:sz w:val="28"/>
          <w:szCs w:val="28"/>
          <w:lang w:val="en-US"/>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191.25pt;height:27.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quot;;v-text-kern:t" trim="t" fitpath="t" xscale="f" string="Referat"/>
          </v:shape>
        </w:pict>
      </w:r>
    </w:p>
    <w:p w:rsidR="001F1E6F" w:rsidRDefault="001F1E6F" w:rsidP="001F1E6F">
      <w:pPr>
        <w:tabs>
          <w:tab w:val="left" w:pos="1843"/>
        </w:tabs>
        <w:ind w:firstLine="600"/>
        <w:jc w:val="both"/>
        <w:rPr>
          <w:color w:val="000000"/>
          <w:sz w:val="28"/>
          <w:szCs w:val="28"/>
          <w:lang w:val="en-US"/>
        </w:rPr>
      </w:pPr>
      <w:r w:rsidRPr="003957FF">
        <w:rPr>
          <w:color w:val="000000"/>
          <w:sz w:val="28"/>
          <w:szCs w:val="28"/>
          <w:lang w:val="uz-Cyrl-UZ"/>
        </w:rPr>
        <w:t xml:space="preserve">“Добавить диаграмму..” </w:t>
      </w:r>
      <w:proofErr w:type="gramStart"/>
      <w:r w:rsidRPr="003957FF">
        <w:rPr>
          <w:color w:val="000000"/>
          <w:sz w:val="28"/>
          <w:szCs w:val="28"/>
          <w:lang w:val="en-US"/>
        </w:rPr>
        <w:t>tugmasi</w:t>
      </w:r>
      <w:proofErr w:type="gramEnd"/>
      <w:r w:rsidRPr="003957FF">
        <w:rPr>
          <w:color w:val="000000"/>
          <w:sz w:val="28"/>
          <w:szCs w:val="28"/>
          <w:lang w:val="en-US"/>
        </w:rPr>
        <w:t xml:space="preserve"> yordamida quyidagi diagrammani hosil qilish</w:t>
      </w:r>
      <w:r>
        <w:rPr>
          <w:color w:val="000000"/>
          <w:sz w:val="28"/>
          <w:szCs w:val="28"/>
          <w:lang w:val="en-US"/>
        </w:rPr>
        <w:t xml:space="preserve"> </w:t>
      </w:r>
      <w:r w:rsidRPr="003957FF">
        <w:rPr>
          <w:color w:val="000000"/>
          <w:sz w:val="28"/>
          <w:szCs w:val="28"/>
          <w:lang w:val="en-US"/>
        </w:rPr>
        <w:t>mumkin</w:t>
      </w:r>
    </w:p>
    <w:p w:rsidR="001F1E6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2640"/>
        <w:jc w:val="both"/>
        <w:rPr>
          <w:color w:val="000000"/>
          <w:sz w:val="28"/>
          <w:szCs w:val="28"/>
          <w:lang w:val="en-US"/>
        </w:rPr>
      </w:pPr>
      <w:r w:rsidRPr="003957FF">
        <w:rPr>
          <w:color w:val="000000"/>
          <w:sz w:val="28"/>
          <w:szCs w:val="28"/>
          <w:lang w:val="en-US"/>
        </w:rPr>
        <w:t xml:space="preserve"> </w:t>
      </w:r>
      <w:r>
        <w:rPr>
          <w:noProof/>
          <w:color w:val="000000"/>
          <w:sz w:val="28"/>
          <w:szCs w:val="28"/>
        </w:rPr>
        <w:drawing>
          <wp:inline distT="0" distB="0" distL="0" distR="0">
            <wp:extent cx="2590800" cy="1673225"/>
            <wp:effectExtent l="0" t="0" r="0" b="3175"/>
            <wp:docPr id="8"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Pr="003957FF">
        <w:rPr>
          <w:color w:val="000000"/>
          <w:sz w:val="28"/>
          <w:szCs w:val="28"/>
          <w:lang w:val="en-US"/>
        </w:rPr>
        <w:t xml:space="preserve">: </w:t>
      </w:r>
    </w:p>
    <w:p w:rsidR="001F1E6F" w:rsidRDefault="001F1E6F" w:rsidP="001F1E6F">
      <w:pPr>
        <w:tabs>
          <w:tab w:val="left" w:pos="1843"/>
        </w:tabs>
        <w:ind w:firstLine="600"/>
        <w:jc w:val="center"/>
        <w:rPr>
          <w:b/>
          <w:bCs/>
          <w:color w:val="000000"/>
          <w:sz w:val="28"/>
          <w:szCs w:val="28"/>
          <w:lang w:val="en-GB"/>
        </w:rPr>
      </w:pPr>
    </w:p>
    <w:p w:rsidR="001F1E6F" w:rsidRDefault="001F1E6F" w:rsidP="001F1E6F">
      <w:pPr>
        <w:tabs>
          <w:tab w:val="left" w:pos="1843"/>
        </w:tabs>
        <w:ind w:firstLine="600"/>
        <w:jc w:val="center"/>
        <w:rPr>
          <w:b/>
          <w:bCs/>
          <w:color w:val="000000"/>
          <w:sz w:val="28"/>
          <w:szCs w:val="28"/>
          <w:lang w:val="en-GB"/>
        </w:rPr>
      </w:pPr>
    </w:p>
    <w:p w:rsidR="001F1E6F" w:rsidRPr="003957FF" w:rsidRDefault="001F1E6F" w:rsidP="001F1E6F">
      <w:pPr>
        <w:tabs>
          <w:tab w:val="left" w:pos="1843"/>
        </w:tabs>
        <w:ind w:firstLine="600"/>
        <w:jc w:val="center"/>
        <w:rPr>
          <w:b/>
          <w:bCs/>
          <w:color w:val="000000"/>
          <w:sz w:val="28"/>
          <w:szCs w:val="28"/>
          <w:lang w:val="en-GB"/>
        </w:rPr>
      </w:pPr>
      <w:proofErr w:type="gramStart"/>
      <w:r w:rsidRPr="003957FF">
        <w:rPr>
          <w:b/>
          <w:bCs/>
          <w:color w:val="000000"/>
          <w:sz w:val="28"/>
          <w:szCs w:val="28"/>
          <w:lang w:val="en-GB"/>
        </w:rPr>
        <w:t>Matnda rasmlarni joylashtirish.</w:t>
      </w:r>
      <w:proofErr w:type="gramEnd"/>
    </w:p>
    <w:p w:rsidR="001F1E6F" w:rsidRPr="003957FF" w:rsidRDefault="001F1E6F" w:rsidP="001F1E6F">
      <w:pPr>
        <w:tabs>
          <w:tab w:val="left" w:pos="1843"/>
        </w:tabs>
        <w:ind w:firstLine="600"/>
        <w:jc w:val="center"/>
        <w:rPr>
          <w:b/>
          <w:bCs/>
          <w:color w:val="000000"/>
          <w:sz w:val="28"/>
          <w:szCs w:val="28"/>
          <w:lang w:val="en-GB"/>
        </w:rPr>
      </w:pP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Rasmlar ikki xil ma'noda bo’lishi mumkin:</w:t>
      </w:r>
    </w:p>
    <w:p w:rsidR="001F1E6F" w:rsidRPr="003957FF" w:rsidRDefault="001F1E6F" w:rsidP="001F1E6F">
      <w:pPr>
        <w:numPr>
          <w:ilvl w:val="0"/>
          <w:numId w:val="1"/>
        </w:numPr>
        <w:tabs>
          <w:tab w:val="left" w:pos="1320"/>
          <w:tab w:val="left" w:pos="1843"/>
        </w:tabs>
        <w:ind w:left="0" w:firstLine="600"/>
        <w:jc w:val="both"/>
        <w:rPr>
          <w:color w:val="000000"/>
          <w:sz w:val="28"/>
          <w:szCs w:val="28"/>
          <w:lang w:val="en-GB"/>
        </w:rPr>
      </w:pPr>
      <w:r w:rsidRPr="003957FF">
        <w:rPr>
          <w:color w:val="000000"/>
          <w:sz w:val="28"/>
          <w:szCs w:val="28"/>
          <w:lang w:val="en-GB"/>
        </w:rPr>
        <w:t xml:space="preserve">«Картинки » – Word ning o’zida bo’lgan rasmalar to’plamidan biror rasmni qo’yish </w:t>
      </w:r>
    </w:p>
    <w:p w:rsidR="001F1E6F" w:rsidRPr="003957FF" w:rsidRDefault="001F1E6F" w:rsidP="001F1E6F">
      <w:pPr>
        <w:numPr>
          <w:ilvl w:val="0"/>
          <w:numId w:val="1"/>
        </w:numPr>
        <w:tabs>
          <w:tab w:val="left" w:pos="1320"/>
          <w:tab w:val="left" w:pos="1843"/>
        </w:tabs>
        <w:ind w:left="0" w:firstLine="600"/>
        <w:jc w:val="both"/>
        <w:rPr>
          <w:color w:val="000000"/>
          <w:sz w:val="28"/>
          <w:szCs w:val="28"/>
          <w:lang w:val="en-GB"/>
        </w:rPr>
      </w:pPr>
      <w:r w:rsidRPr="003957FF">
        <w:rPr>
          <w:color w:val="000000"/>
          <w:sz w:val="28"/>
          <w:szCs w:val="28"/>
          <w:lang w:val="en-GB"/>
        </w:rPr>
        <w:t>«</w:t>
      </w:r>
      <w:proofErr w:type="gramStart"/>
      <w:r w:rsidRPr="003957FF">
        <w:rPr>
          <w:color w:val="000000"/>
          <w:sz w:val="28"/>
          <w:szCs w:val="28"/>
          <w:lang w:val="en-GB"/>
        </w:rPr>
        <w:t>из</w:t>
      </w:r>
      <w:proofErr w:type="gramEnd"/>
      <w:r w:rsidRPr="003957FF">
        <w:rPr>
          <w:color w:val="000000"/>
          <w:sz w:val="28"/>
          <w:szCs w:val="28"/>
          <w:lang w:val="en-GB"/>
        </w:rPr>
        <w:t xml:space="preserve"> файла » - Biror fayldan rasm qo’yish.</w:t>
      </w:r>
    </w:p>
    <w:p w:rsidR="001F1E6F" w:rsidRPr="003957FF" w:rsidRDefault="001F1E6F" w:rsidP="001F1E6F">
      <w:pPr>
        <w:tabs>
          <w:tab w:val="left" w:pos="1843"/>
        </w:tabs>
        <w:ind w:firstLine="600"/>
        <w:jc w:val="both"/>
        <w:rPr>
          <w:color w:val="000000"/>
          <w:sz w:val="28"/>
          <w:szCs w:val="28"/>
          <w:lang w:val="en-US"/>
        </w:rPr>
      </w:pPr>
      <w:r>
        <w:rPr>
          <w:noProof/>
          <w:color w:val="000000"/>
          <w:sz w:val="28"/>
          <w:szCs w:val="28"/>
        </w:rPr>
        <w:drawing>
          <wp:inline distT="0" distB="0" distL="0" distR="0">
            <wp:extent cx="5562600" cy="23431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5562600" cy="2343150"/>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GB"/>
        </w:rPr>
      </w:pPr>
      <w:proofErr w:type="gramStart"/>
      <w:r>
        <w:rPr>
          <w:color w:val="000000"/>
          <w:sz w:val="28"/>
          <w:szCs w:val="28"/>
          <w:lang w:val="en-GB"/>
        </w:rPr>
        <w:t>8</w:t>
      </w:r>
      <w:r w:rsidRPr="003957FF">
        <w:rPr>
          <w:color w:val="000000"/>
          <w:sz w:val="28"/>
          <w:szCs w:val="28"/>
          <w:lang w:val="en-GB"/>
        </w:rPr>
        <w:t>-rasm.</w:t>
      </w:r>
      <w:proofErr w:type="gramEnd"/>
      <w:r w:rsidRPr="003957FF">
        <w:rPr>
          <w:color w:val="000000"/>
          <w:sz w:val="28"/>
          <w:szCs w:val="28"/>
          <w:lang w:val="en-GB"/>
        </w:rPr>
        <w:t xml:space="preserve"> </w:t>
      </w:r>
      <w:proofErr w:type="gramStart"/>
      <w:r w:rsidRPr="003957FF">
        <w:rPr>
          <w:color w:val="000000"/>
          <w:sz w:val="28"/>
          <w:szCs w:val="28"/>
          <w:lang w:val="en-GB"/>
        </w:rPr>
        <w:t>Biror fayldan rasm qo’yish.</w:t>
      </w:r>
      <w:proofErr w:type="gramEnd"/>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GB"/>
        </w:rPr>
        <w:t xml:space="preserve">              </w:t>
      </w:r>
      <w:proofErr w:type="gramStart"/>
      <w:r w:rsidRPr="003957FF">
        <w:rPr>
          <w:color w:val="000000"/>
          <w:sz w:val="28"/>
          <w:szCs w:val="28"/>
          <w:lang w:val="en-GB"/>
        </w:rPr>
        <w:t>Birinchi</w:t>
      </w:r>
      <w:r w:rsidRPr="003957FF">
        <w:rPr>
          <w:color w:val="000000"/>
          <w:sz w:val="28"/>
          <w:szCs w:val="28"/>
          <w:lang w:val="en-US"/>
        </w:rPr>
        <w:t xml:space="preserve"> </w:t>
      </w:r>
      <w:r w:rsidRPr="003957FF">
        <w:rPr>
          <w:color w:val="000000"/>
          <w:sz w:val="28"/>
          <w:szCs w:val="28"/>
          <w:lang w:val="en-GB"/>
        </w:rPr>
        <w:t>band</w:t>
      </w:r>
      <w:r w:rsidRPr="003957FF">
        <w:rPr>
          <w:color w:val="000000"/>
          <w:sz w:val="28"/>
          <w:szCs w:val="28"/>
          <w:lang w:val="en-US"/>
        </w:rPr>
        <w:t xml:space="preserve">, </w:t>
      </w:r>
      <w:r w:rsidRPr="003957FF">
        <w:rPr>
          <w:color w:val="000000"/>
          <w:sz w:val="28"/>
          <w:szCs w:val="28"/>
          <w:lang w:val="en-GB"/>
        </w:rPr>
        <w:t>ya</w:t>
      </w:r>
      <w:r w:rsidRPr="003957FF">
        <w:rPr>
          <w:color w:val="000000"/>
          <w:sz w:val="28"/>
          <w:szCs w:val="28"/>
          <w:lang w:val="en-US"/>
        </w:rPr>
        <w:t>'</w:t>
      </w:r>
      <w:r w:rsidRPr="003957FF">
        <w:rPr>
          <w:color w:val="000000"/>
          <w:sz w:val="28"/>
          <w:szCs w:val="28"/>
          <w:lang w:val="en-GB"/>
        </w:rPr>
        <w:t>ni</w:t>
      </w:r>
      <w:r w:rsidRPr="003957FF">
        <w:rPr>
          <w:color w:val="000000"/>
          <w:sz w:val="28"/>
          <w:szCs w:val="28"/>
          <w:lang w:val="en-US"/>
        </w:rPr>
        <w:t xml:space="preserve"> </w:t>
      </w:r>
      <w:r w:rsidRPr="003957FF">
        <w:rPr>
          <w:color w:val="000000"/>
          <w:sz w:val="28"/>
          <w:szCs w:val="28"/>
          <w:lang w:val="en-GB"/>
        </w:rPr>
        <w:t>Word</w:t>
      </w:r>
      <w:r w:rsidRPr="003957FF">
        <w:rPr>
          <w:color w:val="000000"/>
          <w:sz w:val="28"/>
          <w:szCs w:val="28"/>
          <w:lang w:val="en-US"/>
        </w:rPr>
        <w:t xml:space="preserve"> </w:t>
      </w:r>
      <w:r w:rsidRPr="003957FF">
        <w:rPr>
          <w:color w:val="000000"/>
          <w:sz w:val="28"/>
          <w:szCs w:val="28"/>
          <w:lang w:val="en-GB"/>
        </w:rPr>
        <w:t>ning</w:t>
      </w:r>
      <w:r w:rsidRPr="003957FF">
        <w:rPr>
          <w:color w:val="000000"/>
          <w:sz w:val="28"/>
          <w:szCs w:val="28"/>
          <w:lang w:val="en-US"/>
        </w:rPr>
        <w:t xml:space="preserve"> </w:t>
      </w:r>
      <w:r w:rsidRPr="003957FF">
        <w:rPr>
          <w:color w:val="000000"/>
          <w:sz w:val="28"/>
          <w:szCs w:val="28"/>
          <w:lang w:val="en-GB"/>
        </w:rPr>
        <w:t>o</w:t>
      </w:r>
      <w:r w:rsidRPr="003957FF">
        <w:rPr>
          <w:color w:val="000000"/>
          <w:sz w:val="28"/>
          <w:szCs w:val="28"/>
          <w:lang w:val="en-US"/>
        </w:rPr>
        <w:t>’</w:t>
      </w:r>
      <w:r w:rsidRPr="003957FF">
        <w:rPr>
          <w:color w:val="000000"/>
          <w:sz w:val="28"/>
          <w:szCs w:val="28"/>
          <w:lang w:val="en-GB"/>
        </w:rPr>
        <w:t>zida</w:t>
      </w:r>
      <w:r w:rsidRPr="003957FF">
        <w:rPr>
          <w:color w:val="000000"/>
          <w:sz w:val="28"/>
          <w:szCs w:val="28"/>
          <w:lang w:val="en-US"/>
        </w:rPr>
        <w:t xml:space="preserve"> </w:t>
      </w:r>
      <w:r w:rsidRPr="003957FF">
        <w:rPr>
          <w:color w:val="000000"/>
          <w:sz w:val="28"/>
          <w:szCs w:val="28"/>
          <w:lang w:val="en-GB"/>
        </w:rPr>
        <w:t>bo</w:t>
      </w:r>
      <w:r w:rsidRPr="003957FF">
        <w:rPr>
          <w:color w:val="000000"/>
          <w:sz w:val="28"/>
          <w:szCs w:val="28"/>
          <w:lang w:val="en-US"/>
        </w:rPr>
        <w:t>’</w:t>
      </w:r>
      <w:r w:rsidRPr="003957FF">
        <w:rPr>
          <w:color w:val="000000"/>
          <w:sz w:val="28"/>
          <w:szCs w:val="28"/>
          <w:lang w:val="en-GB"/>
        </w:rPr>
        <w:t>lgan</w:t>
      </w:r>
      <w:r w:rsidRPr="003957FF">
        <w:rPr>
          <w:color w:val="000000"/>
          <w:sz w:val="28"/>
          <w:szCs w:val="28"/>
          <w:lang w:val="en-US"/>
        </w:rPr>
        <w:t xml:space="preserve"> </w:t>
      </w:r>
      <w:r w:rsidRPr="003957FF">
        <w:rPr>
          <w:color w:val="000000"/>
          <w:sz w:val="28"/>
          <w:szCs w:val="28"/>
          <w:lang w:val="en-GB"/>
        </w:rPr>
        <w:t>rasmalar</w:t>
      </w:r>
      <w:r w:rsidRPr="003957FF">
        <w:rPr>
          <w:color w:val="000000"/>
          <w:sz w:val="28"/>
          <w:szCs w:val="28"/>
          <w:lang w:val="en-US"/>
        </w:rPr>
        <w:t xml:space="preserve"> </w:t>
      </w:r>
      <w:r w:rsidRPr="003957FF">
        <w:rPr>
          <w:color w:val="000000"/>
          <w:sz w:val="28"/>
          <w:szCs w:val="28"/>
          <w:lang w:val="en-GB"/>
        </w:rPr>
        <w:t>to</w:t>
      </w:r>
      <w:r w:rsidRPr="003957FF">
        <w:rPr>
          <w:color w:val="000000"/>
          <w:sz w:val="28"/>
          <w:szCs w:val="28"/>
          <w:lang w:val="en-US"/>
        </w:rPr>
        <w:t>’</w:t>
      </w:r>
      <w:r w:rsidRPr="003957FF">
        <w:rPr>
          <w:color w:val="000000"/>
          <w:sz w:val="28"/>
          <w:szCs w:val="28"/>
          <w:lang w:val="en-GB"/>
        </w:rPr>
        <w:t>plamidan</w:t>
      </w:r>
      <w:r w:rsidRPr="003957FF">
        <w:rPr>
          <w:color w:val="000000"/>
          <w:sz w:val="28"/>
          <w:szCs w:val="28"/>
          <w:lang w:val="en-US"/>
        </w:rPr>
        <w:t xml:space="preserve"> </w:t>
      </w:r>
      <w:r w:rsidRPr="003957FF">
        <w:rPr>
          <w:color w:val="000000"/>
          <w:sz w:val="28"/>
          <w:szCs w:val="28"/>
          <w:lang w:val="en-GB"/>
        </w:rPr>
        <w:t>biror</w:t>
      </w:r>
      <w:r w:rsidRPr="003957FF">
        <w:rPr>
          <w:color w:val="000000"/>
          <w:sz w:val="28"/>
          <w:szCs w:val="28"/>
          <w:lang w:val="en-US"/>
        </w:rPr>
        <w:t xml:space="preserve"> </w:t>
      </w:r>
      <w:r w:rsidRPr="003957FF">
        <w:rPr>
          <w:color w:val="000000"/>
          <w:sz w:val="28"/>
          <w:szCs w:val="28"/>
          <w:lang w:val="en-GB"/>
        </w:rPr>
        <w:t>rasmni</w:t>
      </w:r>
      <w:r w:rsidRPr="003957FF">
        <w:rPr>
          <w:color w:val="000000"/>
          <w:sz w:val="28"/>
          <w:szCs w:val="28"/>
          <w:lang w:val="en-US"/>
        </w:rPr>
        <w:t xml:space="preserve"> qo’</w:t>
      </w:r>
      <w:r w:rsidRPr="003957FF">
        <w:rPr>
          <w:color w:val="000000"/>
          <w:sz w:val="28"/>
          <w:szCs w:val="28"/>
          <w:lang w:val="en-GB"/>
        </w:rPr>
        <w:t>yish</w:t>
      </w:r>
      <w:r w:rsidRPr="003957FF">
        <w:rPr>
          <w:color w:val="000000"/>
          <w:sz w:val="28"/>
          <w:szCs w:val="28"/>
          <w:lang w:val="en-US"/>
        </w:rPr>
        <w:t xml:space="preserve"> </w:t>
      </w:r>
      <w:r w:rsidRPr="003957FF">
        <w:rPr>
          <w:color w:val="000000"/>
          <w:sz w:val="28"/>
          <w:szCs w:val="28"/>
          <w:lang w:val="en-GB"/>
        </w:rPr>
        <w:t>uchun</w:t>
      </w:r>
      <w:r w:rsidRPr="003957FF">
        <w:rPr>
          <w:color w:val="000000"/>
          <w:sz w:val="28"/>
          <w:szCs w:val="28"/>
          <w:lang w:val="en-US"/>
        </w:rPr>
        <w:t xml:space="preserve"> </w:t>
      </w:r>
      <w:r w:rsidRPr="003957FF">
        <w:rPr>
          <w:color w:val="000000"/>
          <w:sz w:val="28"/>
          <w:szCs w:val="28"/>
          <w:lang w:val="en-GB"/>
        </w:rPr>
        <w:t>m</w:t>
      </w:r>
      <w:r w:rsidRPr="003957FF">
        <w:rPr>
          <w:color w:val="000000"/>
          <w:sz w:val="28"/>
          <w:szCs w:val="28"/>
        </w:rPr>
        <w:t>е</w:t>
      </w:r>
      <w:r w:rsidRPr="003957FF">
        <w:rPr>
          <w:color w:val="000000"/>
          <w:sz w:val="28"/>
          <w:szCs w:val="28"/>
          <w:lang w:val="en-GB"/>
        </w:rPr>
        <w:t>nyuning</w:t>
      </w:r>
      <w:r w:rsidRPr="003957FF">
        <w:rPr>
          <w:color w:val="000000"/>
          <w:sz w:val="28"/>
          <w:szCs w:val="28"/>
          <w:lang w:val="en-US"/>
        </w:rPr>
        <w:t xml:space="preserve"> </w:t>
      </w:r>
      <w:r w:rsidRPr="003957FF">
        <w:rPr>
          <w:color w:val="000000"/>
          <w:sz w:val="28"/>
          <w:szCs w:val="28"/>
          <w:lang w:val="en-GB"/>
        </w:rPr>
        <w:t>rasmda</w:t>
      </w:r>
      <w:r w:rsidRPr="003957FF">
        <w:rPr>
          <w:color w:val="000000"/>
          <w:sz w:val="28"/>
          <w:szCs w:val="28"/>
          <w:lang w:val="en-US"/>
        </w:rPr>
        <w:t xml:space="preserve"> </w:t>
      </w:r>
      <w:r w:rsidRPr="003957FF">
        <w:rPr>
          <w:color w:val="000000"/>
          <w:sz w:val="28"/>
          <w:szCs w:val="28"/>
          <w:lang w:val="en-GB"/>
        </w:rPr>
        <w:t>ko</w:t>
      </w:r>
      <w:r w:rsidRPr="003957FF">
        <w:rPr>
          <w:color w:val="000000"/>
          <w:sz w:val="28"/>
          <w:szCs w:val="28"/>
          <w:lang w:val="en-US"/>
        </w:rPr>
        <w:t>’</w:t>
      </w:r>
      <w:r w:rsidRPr="003957FF">
        <w:rPr>
          <w:color w:val="000000"/>
          <w:sz w:val="28"/>
          <w:szCs w:val="28"/>
          <w:lang w:val="en-GB"/>
        </w:rPr>
        <w:t>rsatilgan</w:t>
      </w:r>
      <w:r w:rsidRPr="003957FF">
        <w:rPr>
          <w:color w:val="000000"/>
          <w:sz w:val="28"/>
          <w:szCs w:val="28"/>
          <w:lang w:val="en-US"/>
        </w:rPr>
        <w:t xml:space="preserve"> </w:t>
      </w:r>
      <w:r w:rsidRPr="003957FF">
        <w:rPr>
          <w:color w:val="000000"/>
          <w:sz w:val="28"/>
          <w:szCs w:val="28"/>
          <w:lang w:val="en-GB"/>
        </w:rPr>
        <w:t>bandini</w:t>
      </w:r>
      <w:r w:rsidRPr="003957FF">
        <w:rPr>
          <w:color w:val="000000"/>
          <w:sz w:val="28"/>
          <w:szCs w:val="28"/>
          <w:lang w:val="en-US"/>
        </w:rPr>
        <w:t xml:space="preserve"> </w:t>
      </w:r>
      <w:r w:rsidRPr="003957FF">
        <w:rPr>
          <w:color w:val="000000"/>
          <w:sz w:val="28"/>
          <w:szCs w:val="28"/>
          <w:lang w:val="en-GB"/>
        </w:rPr>
        <w:t>tanlasak</w:t>
      </w:r>
      <w:r w:rsidRPr="003957FF">
        <w:rPr>
          <w:color w:val="000000"/>
          <w:sz w:val="28"/>
          <w:szCs w:val="28"/>
          <w:lang w:val="en-US"/>
        </w:rPr>
        <w:t xml:space="preserve">, </w:t>
      </w:r>
      <w:r w:rsidRPr="003957FF">
        <w:rPr>
          <w:color w:val="000000"/>
          <w:sz w:val="28"/>
          <w:szCs w:val="28"/>
          <w:lang w:val="en-GB"/>
        </w:rPr>
        <w:t>quyidagi</w:t>
      </w:r>
      <w:r w:rsidRPr="003957FF">
        <w:rPr>
          <w:color w:val="000000"/>
          <w:sz w:val="28"/>
          <w:szCs w:val="28"/>
          <w:lang w:val="en-US"/>
        </w:rPr>
        <w:t xml:space="preserve"> </w:t>
      </w:r>
      <w:r w:rsidRPr="003957FF">
        <w:rPr>
          <w:color w:val="000000"/>
          <w:sz w:val="28"/>
          <w:szCs w:val="28"/>
          <w:lang w:val="en-GB"/>
        </w:rPr>
        <w:t>oyna</w:t>
      </w:r>
      <w:r w:rsidRPr="003957FF">
        <w:rPr>
          <w:color w:val="000000"/>
          <w:sz w:val="28"/>
          <w:szCs w:val="28"/>
          <w:lang w:val="en-US"/>
        </w:rPr>
        <w:t xml:space="preserve"> </w:t>
      </w:r>
      <w:r w:rsidRPr="003957FF">
        <w:rPr>
          <w:color w:val="000000"/>
          <w:sz w:val="28"/>
          <w:szCs w:val="28"/>
          <w:lang w:val="en-GB"/>
        </w:rPr>
        <w:t>hosil</w:t>
      </w:r>
      <w:r w:rsidRPr="003957FF">
        <w:rPr>
          <w:color w:val="000000"/>
          <w:sz w:val="28"/>
          <w:szCs w:val="28"/>
          <w:lang w:val="en-US"/>
        </w:rPr>
        <w:t xml:space="preserve"> </w:t>
      </w:r>
      <w:r w:rsidRPr="003957FF">
        <w:rPr>
          <w:color w:val="000000"/>
          <w:sz w:val="28"/>
          <w:szCs w:val="28"/>
          <w:lang w:val="en-GB"/>
        </w:rPr>
        <w:t>bo</w:t>
      </w:r>
      <w:r w:rsidRPr="003957FF">
        <w:rPr>
          <w:color w:val="000000"/>
          <w:sz w:val="28"/>
          <w:szCs w:val="28"/>
          <w:lang w:val="en-US"/>
        </w:rPr>
        <w:t>’</w:t>
      </w:r>
      <w:r w:rsidRPr="003957FF">
        <w:rPr>
          <w:color w:val="000000"/>
          <w:sz w:val="28"/>
          <w:szCs w:val="28"/>
          <w:lang w:val="en-GB"/>
        </w:rPr>
        <w:t>ladi</w:t>
      </w:r>
      <w:r w:rsidRPr="003957FF">
        <w:rPr>
          <w:color w:val="000000"/>
          <w:sz w:val="28"/>
          <w:szCs w:val="28"/>
          <w:lang w:val="en-US"/>
        </w:rPr>
        <w:t>.</w:t>
      </w:r>
      <w:proofErr w:type="gramEnd"/>
    </w:p>
    <w:p w:rsidR="001F1E6F" w:rsidRPr="003957FF" w:rsidRDefault="001F1E6F" w:rsidP="001F1E6F">
      <w:pPr>
        <w:tabs>
          <w:tab w:val="left" w:pos="1843"/>
        </w:tabs>
        <w:ind w:firstLine="600"/>
        <w:jc w:val="center"/>
        <w:rPr>
          <w:noProof/>
          <w:color w:val="000000"/>
          <w:sz w:val="28"/>
          <w:szCs w:val="28"/>
          <w:lang w:val="en-US"/>
        </w:rPr>
      </w:pPr>
    </w:p>
    <w:p w:rsidR="001F1E6F" w:rsidRPr="003957FF" w:rsidRDefault="001F1E6F" w:rsidP="001F1E6F">
      <w:pPr>
        <w:tabs>
          <w:tab w:val="left" w:pos="1843"/>
        </w:tabs>
        <w:ind w:firstLine="600"/>
        <w:jc w:val="center"/>
        <w:rPr>
          <w:noProof/>
          <w:color w:val="000000"/>
          <w:sz w:val="28"/>
          <w:szCs w:val="28"/>
          <w:lang w:val="en-US"/>
        </w:rPr>
      </w:pPr>
      <w:r>
        <w:rPr>
          <w:noProof/>
          <w:color w:val="000000"/>
          <w:sz w:val="28"/>
          <w:szCs w:val="28"/>
        </w:rPr>
        <w:lastRenderedPageBreak/>
        <w:drawing>
          <wp:inline distT="0" distB="0" distL="0" distR="0">
            <wp:extent cx="4057650" cy="254317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4057650" cy="2543175"/>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center"/>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 xml:space="preserve">                 </w:t>
      </w:r>
      <w:proofErr w:type="gramStart"/>
      <w:r w:rsidRPr="003957FF">
        <w:rPr>
          <w:color w:val="000000"/>
          <w:sz w:val="28"/>
          <w:szCs w:val="28"/>
          <w:lang w:val="en-US"/>
        </w:rPr>
        <w:t>Bu oynadan k</w:t>
      </w:r>
      <w:r w:rsidRPr="003957FF">
        <w:rPr>
          <w:color w:val="000000"/>
          <w:sz w:val="28"/>
          <w:szCs w:val="28"/>
        </w:rPr>
        <w:t>е</w:t>
      </w:r>
      <w:r w:rsidRPr="003957FF">
        <w:rPr>
          <w:color w:val="000000"/>
          <w:sz w:val="28"/>
          <w:szCs w:val="28"/>
          <w:lang w:val="en-US"/>
        </w:rPr>
        <w:t>rakli rasmni tanlab «</w:t>
      </w:r>
      <w:r w:rsidRPr="003957FF">
        <w:rPr>
          <w:color w:val="000000"/>
          <w:sz w:val="28"/>
          <w:szCs w:val="28"/>
        </w:rPr>
        <w:t>Вставить</w:t>
      </w:r>
      <w:r w:rsidRPr="003957FF">
        <w:rPr>
          <w:color w:val="000000"/>
          <w:sz w:val="28"/>
          <w:szCs w:val="28"/>
          <w:lang w:val="en-US"/>
        </w:rPr>
        <w:t>» tugmasi bosilsa, tanlangan rasm matn ichiga joylashadi.</w:t>
      </w:r>
      <w:proofErr w:type="gramEnd"/>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 xml:space="preserve">                Ikkinchi band, ya'ni biror fayldan rasm qo’yish uchun « </w:t>
      </w:r>
      <w:r w:rsidRPr="003957FF">
        <w:rPr>
          <w:color w:val="000000"/>
          <w:sz w:val="28"/>
          <w:szCs w:val="28"/>
        </w:rPr>
        <w:t>из</w:t>
      </w:r>
      <w:r w:rsidRPr="003957FF">
        <w:rPr>
          <w:color w:val="000000"/>
          <w:sz w:val="28"/>
          <w:szCs w:val="28"/>
          <w:lang w:val="en-US"/>
        </w:rPr>
        <w:t xml:space="preserve"> </w:t>
      </w:r>
      <w:r w:rsidRPr="003957FF">
        <w:rPr>
          <w:color w:val="000000"/>
          <w:sz w:val="28"/>
          <w:szCs w:val="28"/>
        </w:rPr>
        <w:t>файла</w:t>
      </w:r>
      <w:r w:rsidRPr="003957FF">
        <w:rPr>
          <w:color w:val="000000"/>
          <w:sz w:val="28"/>
          <w:szCs w:val="28"/>
          <w:lang w:val="en-US"/>
        </w:rPr>
        <w:t xml:space="preserve"> …» bandini tanlasak, quyidagi oyna hosil bo’ladi:</w:t>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center"/>
        <w:rPr>
          <w:noProof/>
          <w:color w:val="000000"/>
          <w:sz w:val="28"/>
          <w:szCs w:val="28"/>
          <w:lang w:val="en-US"/>
        </w:rPr>
      </w:pPr>
      <w:r>
        <w:rPr>
          <w:noProof/>
          <w:color w:val="000000"/>
          <w:sz w:val="28"/>
          <w:szCs w:val="28"/>
        </w:rPr>
        <w:drawing>
          <wp:inline distT="0" distB="0" distL="0" distR="0">
            <wp:extent cx="4057650" cy="18002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4057650" cy="1800225"/>
                    </a:xfrm>
                    <a:prstGeom prst="rect">
                      <a:avLst/>
                    </a:prstGeom>
                    <a:noFill/>
                    <a:ln w="9525">
                      <a:noFill/>
                      <a:miter lim="800000"/>
                      <a:headEnd/>
                      <a:tailEnd/>
                    </a:ln>
                  </pic:spPr>
                </pic:pic>
              </a:graphicData>
            </a:graphic>
          </wp:inline>
        </w:drawing>
      </w:r>
      <w:r w:rsidRPr="003957FF">
        <w:rPr>
          <w:noProof/>
          <w:color w:val="000000"/>
          <w:sz w:val="28"/>
          <w:szCs w:val="28"/>
          <w:lang w:val="en-US"/>
        </w:rPr>
        <w:t xml:space="preserve">  </w:t>
      </w:r>
    </w:p>
    <w:p w:rsidR="001F1E6F" w:rsidRPr="003957FF" w:rsidRDefault="001F1E6F" w:rsidP="001F1E6F">
      <w:pPr>
        <w:tabs>
          <w:tab w:val="left" w:pos="1843"/>
        </w:tabs>
        <w:ind w:firstLine="600"/>
        <w:jc w:val="center"/>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 xml:space="preserve">            </w:t>
      </w:r>
      <w:proofErr w:type="gramStart"/>
      <w:r w:rsidRPr="003957FF">
        <w:rPr>
          <w:color w:val="000000"/>
          <w:sz w:val="28"/>
          <w:szCs w:val="28"/>
          <w:lang w:val="en-US"/>
        </w:rPr>
        <w:t>Bu y</w:t>
      </w:r>
      <w:r w:rsidRPr="003957FF">
        <w:rPr>
          <w:color w:val="000000"/>
          <w:sz w:val="28"/>
          <w:szCs w:val="28"/>
        </w:rPr>
        <w:t>е</w:t>
      </w:r>
      <w:r w:rsidRPr="003957FF">
        <w:rPr>
          <w:color w:val="000000"/>
          <w:sz w:val="28"/>
          <w:szCs w:val="28"/>
          <w:lang w:val="en-US"/>
        </w:rPr>
        <w:t>rdan k</w:t>
      </w:r>
      <w:r w:rsidRPr="003957FF">
        <w:rPr>
          <w:color w:val="000000"/>
          <w:sz w:val="28"/>
          <w:szCs w:val="28"/>
        </w:rPr>
        <w:t>е</w:t>
      </w:r>
      <w:r w:rsidRPr="003957FF">
        <w:rPr>
          <w:color w:val="000000"/>
          <w:sz w:val="28"/>
          <w:szCs w:val="28"/>
          <w:lang w:val="en-US"/>
        </w:rPr>
        <w:t>rakli faylni tanlab «</w:t>
      </w:r>
      <w:r w:rsidRPr="003957FF">
        <w:rPr>
          <w:color w:val="000000"/>
          <w:sz w:val="28"/>
          <w:szCs w:val="28"/>
        </w:rPr>
        <w:t>Добавить</w:t>
      </w:r>
      <w:r w:rsidRPr="003957FF">
        <w:rPr>
          <w:color w:val="000000"/>
          <w:sz w:val="28"/>
          <w:szCs w:val="28"/>
          <w:lang w:val="en-US"/>
        </w:rPr>
        <w:t>» tugmasi bosilsa, tanlangan rasm matnda joylashadi.</w:t>
      </w:r>
      <w:proofErr w:type="gramEnd"/>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center"/>
        <w:rPr>
          <w:b/>
          <w:bCs/>
          <w:color w:val="000000"/>
          <w:sz w:val="28"/>
          <w:szCs w:val="28"/>
          <w:lang w:val="en-US"/>
        </w:rPr>
      </w:pPr>
      <w:r w:rsidRPr="003957FF">
        <w:rPr>
          <w:b/>
          <w:bCs/>
          <w:color w:val="000000"/>
          <w:sz w:val="28"/>
          <w:szCs w:val="28"/>
          <w:lang w:val="en-US"/>
        </w:rPr>
        <w:t>Matnda ob’yektlarni joylashtirish</w:t>
      </w:r>
    </w:p>
    <w:p w:rsidR="001F1E6F" w:rsidRPr="003957FF" w:rsidRDefault="001F1E6F" w:rsidP="001F1E6F">
      <w:pPr>
        <w:tabs>
          <w:tab w:val="left" w:pos="1843"/>
        </w:tabs>
        <w:ind w:firstLine="600"/>
        <w:jc w:val="center"/>
        <w:rPr>
          <w:b/>
          <w:bCs/>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GB"/>
        </w:rPr>
        <w:t xml:space="preserve">            </w:t>
      </w:r>
      <w:proofErr w:type="gramStart"/>
      <w:r w:rsidRPr="003957FF">
        <w:rPr>
          <w:color w:val="000000"/>
          <w:sz w:val="28"/>
          <w:szCs w:val="28"/>
          <w:lang w:val="en-GB"/>
        </w:rPr>
        <w:t>Word</w:t>
      </w:r>
      <w:r w:rsidRPr="003957FF">
        <w:rPr>
          <w:color w:val="000000"/>
          <w:sz w:val="28"/>
          <w:szCs w:val="28"/>
          <w:lang w:val="en-US"/>
        </w:rPr>
        <w:t xml:space="preserve"> </w:t>
      </w:r>
      <w:r w:rsidRPr="003957FF">
        <w:rPr>
          <w:color w:val="000000"/>
          <w:sz w:val="28"/>
          <w:szCs w:val="28"/>
          <w:lang w:val="en-GB"/>
        </w:rPr>
        <w:t>da</w:t>
      </w:r>
      <w:r w:rsidRPr="003957FF">
        <w:rPr>
          <w:color w:val="000000"/>
          <w:sz w:val="28"/>
          <w:szCs w:val="28"/>
          <w:lang w:val="en-US"/>
        </w:rPr>
        <w:t xml:space="preserve"> </w:t>
      </w:r>
      <w:r w:rsidRPr="003957FF">
        <w:rPr>
          <w:color w:val="000000"/>
          <w:sz w:val="28"/>
          <w:szCs w:val="28"/>
          <w:lang w:val="en-GB"/>
        </w:rPr>
        <w:t>Windows</w:t>
      </w:r>
      <w:r w:rsidRPr="003957FF">
        <w:rPr>
          <w:color w:val="000000"/>
          <w:sz w:val="28"/>
          <w:szCs w:val="28"/>
          <w:lang w:val="en-US"/>
        </w:rPr>
        <w:t xml:space="preserve"> </w:t>
      </w:r>
      <w:r w:rsidRPr="003957FF">
        <w:rPr>
          <w:color w:val="000000"/>
          <w:sz w:val="28"/>
          <w:szCs w:val="28"/>
          <w:lang w:val="en-GB"/>
        </w:rPr>
        <w:t>qo</w:t>
      </w:r>
      <w:r w:rsidRPr="003957FF">
        <w:rPr>
          <w:color w:val="000000"/>
          <w:sz w:val="28"/>
          <w:szCs w:val="28"/>
          <w:lang w:val="en-US"/>
        </w:rPr>
        <w:t>’</w:t>
      </w:r>
      <w:r w:rsidRPr="003957FF">
        <w:rPr>
          <w:color w:val="000000"/>
          <w:sz w:val="28"/>
          <w:szCs w:val="28"/>
          <w:lang w:val="en-GB"/>
        </w:rPr>
        <w:t>llab</w:t>
      </w:r>
      <w:r w:rsidRPr="003957FF">
        <w:rPr>
          <w:color w:val="000000"/>
          <w:sz w:val="28"/>
          <w:szCs w:val="28"/>
          <w:lang w:val="en-US"/>
        </w:rPr>
        <w:t xml:space="preserve"> </w:t>
      </w:r>
      <w:r w:rsidRPr="003957FF">
        <w:rPr>
          <w:color w:val="000000"/>
          <w:sz w:val="28"/>
          <w:szCs w:val="28"/>
          <w:lang w:val="en-GB"/>
        </w:rPr>
        <w:t>quvvatlagan</w:t>
      </w:r>
      <w:r w:rsidRPr="003957FF">
        <w:rPr>
          <w:color w:val="000000"/>
          <w:sz w:val="28"/>
          <w:szCs w:val="28"/>
          <w:lang w:val="en-US"/>
        </w:rPr>
        <w:t xml:space="preserve"> </w:t>
      </w:r>
      <w:r w:rsidRPr="003957FF">
        <w:rPr>
          <w:color w:val="000000"/>
          <w:sz w:val="28"/>
          <w:szCs w:val="28"/>
          <w:lang w:val="en-GB"/>
        </w:rPr>
        <w:t>har</w:t>
      </w:r>
      <w:r w:rsidRPr="003957FF">
        <w:rPr>
          <w:color w:val="000000"/>
          <w:sz w:val="28"/>
          <w:szCs w:val="28"/>
          <w:lang w:val="en-US"/>
        </w:rPr>
        <w:t xml:space="preserve"> </w:t>
      </w:r>
      <w:r w:rsidRPr="003957FF">
        <w:rPr>
          <w:color w:val="000000"/>
          <w:sz w:val="28"/>
          <w:szCs w:val="28"/>
          <w:lang w:val="en-GB"/>
        </w:rPr>
        <w:t>qanday</w:t>
      </w:r>
      <w:r w:rsidRPr="003957FF">
        <w:rPr>
          <w:color w:val="000000"/>
          <w:sz w:val="28"/>
          <w:szCs w:val="28"/>
          <w:lang w:val="en-US"/>
        </w:rPr>
        <w:t xml:space="preserve"> </w:t>
      </w:r>
      <w:r w:rsidRPr="003957FF">
        <w:rPr>
          <w:color w:val="000000"/>
          <w:sz w:val="28"/>
          <w:szCs w:val="28"/>
          <w:lang w:val="en-GB"/>
        </w:rPr>
        <w:t>ob</w:t>
      </w:r>
      <w:r w:rsidRPr="003957FF">
        <w:rPr>
          <w:color w:val="000000"/>
          <w:sz w:val="28"/>
          <w:szCs w:val="28"/>
          <w:lang w:val="en-US"/>
        </w:rPr>
        <w:t>’</w:t>
      </w:r>
      <w:r w:rsidRPr="003957FF">
        <w:rPr>
          <w:color w:val="000000"/>
          <w:sz w:val="28"/>
          <w:szCs w:val="28"/>
          <w:lang w:val="en-GB"/>
        </w:rPr>
        <w:t>yektni</w:t>
      </w:r>
      <w:r w:rsidRPr="003957FF">
        <w:rPr>
          <w:color w:val="000000"/>
          <w:sz w:val="28"/>
          <w:szCs w:val="28"/>
          <w:lang w:val="en-US"/>
        </w:rPr>
        <w:t xml:space="preserve"> </w:t>
      </w:r>
      <w:r w:rsidRPr="003957FF">
        <w:rPr>
          <w:color w:val="000000"/>
          <w:sz w:val="28"/>
          <w:szCs w:val="28"/>
          <w:lang w:val="en-GB"/>
        </w:rPr>
        <w:t>joylashtirish</w:t>
      </w:r>
      <w:r w:rsidRPr="003957FF">
        <w:rPr>
          <w:color w:val="000000"/>
          <w:sz w:val="28"/>
          <w:szCs w:val="28"/>
          <w:lang w:val="en-US"/>
        </w:rPr>
        <w:t xml:space="preserve"> </w:t>
      </w:r>
      <w:r w:rsidRPr="003957FF">
        <w:rPr>
          <w:color w:val="000000"/>
          <w:sz w:val="28"/>
          <w:szCs w:val="28"/>
          <w:lang w:val="en-GB"/>
        </w:rPr>
        <w:t>mumkin</w:t>
      </w:r>
      <w:r w:rsidRPr="003957FF">
        <w:rPr>
          <w:color w:val="000000"/>
          <w:sz w:val="28"/>
          <w:szCs w:val="28"/>
          <w:lang w:val="en-US"/>
        </w:rPr>
        <w:t>.</w:t>
      </w:r>
      <w:proofErr w:type="gramEnd"/>
      <w:r w:rsidRPr="003957FF">
        <w:rPr>
          <w:color w:val="000000"/>
          <w:sz w:val="28"/>
          <w:szCs w:val="28"/>
          <w:lang w:val="en-US"/>
        </w:rPr>
        <w:t xml:space="preserve"> </w:t>
      </w:r>
      <w:r w:rsidRPr="003957FF">
        <w:rPr>
          <w:color w:val="000000"/>
          <w:sz w:val="28"/>
          <w:szCs w:val="28"/>
          <w:lang w:val="en-GB"/>
        </w:rPr>
        <w:t>Buning</w:t>
      </w:r>
      <w:r w:rsidRPr="003957FF">
        <w:rPr>
          <w:color w:val="000000"/>
          <w:sz w:val="28"/>
          <w:szCs w:val="28"/>
          <w:lang w:val="en-US"/>
        </w:rPr>
        <w:t xml:space="preserve"> </w:t>
      </w:r>
      <w:r w:rsidRPr="003957FF">
        <w:rPr>
          <w:color w:val="000000"/>
          <w:sz w:val="28"/>
          <w:szCs w:val="28"/>
          <w:lang w:val="en-GB"/>
        </w:rPr>
        <w:t>uchun</w:t>
      </w:r>
      <w:r w:rsidRPr="003957FF">
        <w:rPr>
          <w:color w:val="000000"/>
          <w:sz w:val="28"/>
          <w:szCs w:val="28"/>
          <w:lang w:val="en-US"/>
        </w:rPr>
        <w:t xml:space="preserve"> </w:t>
      </w:r>
      <w:r w:rsidRPr="003957FF">
        <w:rPr>
          <w:color w:val="000000"/>
          <w:sz w:val="28"/>
          <w:szCs w:val="28"/>
          <w:lang w:val="en-GB"/>
        </w:rPr>
        <w:t>Word</w:t>
      </w:r>
      <w:r w:rsidRPr="003957FF">
        <w:rPr>
          <w:color w:val="000000"/>
          <w:sz w:val="28"/>
          <w:szCs w:val="28"/>
          <w:lang w:val="en-US"/>
        </w:rPr>
        <w:t xml:space="preserve"> </w:t>
      </w:r>
      <w:r w:rsidRPr="003957FF">
        <w:rPr>
          <w:color w:val="000000"/>
          <w:sz w:val="28"/>
          <w:szCs w:val="28"/>
          <w:lang w:val="en-GB"/>
        </w:rPr>
        <w:t>m</w:t>
      </w:r>
      <w:r w:rsidRPr="003957FF">
        <w:rPr>
          <w:color w:val="000000"/>
          <w:sz w:val="28"/>
          <w:szCs w:val="28"/>
        </w:rPr>
        <w:t>е</w:t>
      </w:r>
      <w:r w:rsidRPr="003957FF">
        <w:rPr>
          <w:color w:val="000000"/>
          <w:sz w:val="28"/>
          <w:szCs w:val="28"/>
          <w:lang w:val="en-GB"/>
        </w:rPr>
        <w:t>nyusining</w:t>
      </w:r>
      <w:r w:rsidRPr="003957FF">
        <w:rPr>
          <w:color w:val="000000"/>
          <w:sz w:val="28"/>
          <w:szCs w:val="28"/>
          <w:lang w:val="en-US"/>
        </w:rPr>
        <w:t xml:space="preserve"> «</w:t>
      </w:r>
      <w:r w:rsidRPr="003957FF">
        <w:rPr>
          <w:color w:val="000000"/>
          <w:sz w:val="28"/>
          <w:szCs w:val="28"/>
        </w:rPr>
        <w:t>Вставка</w:t>
      </w:r>
      <w:r w:rsidRPr="003957FF">
        <w:rPr>
          <w:color w:val="000000"/>
          <w:sz w:val="28"/>
          <w:szCs w:val="28"/>
          <w:lang w:val="en-US"/>
        </w:rPr>
        <w:t xml:space="preserve">» </w:t>
      </w:r>
      <w:r w:rsidRPr="003957FF">
        <w:rPr>
          <w:color w:val="000000"/>
          <w:sz w:val="28"/>
          <w:szCs w:val="28"/>
          <w:lang w:val="en-GB"/>
        </w:rPr>
        <w:t>bandidan</w:t>
      </w:r>
      <w:r w:rsidRPr="003957FF">
        <w:rPr>
          <w:color w:val="000000"/>
          <w:sz w:val="28"/>
          <w:szCs w:val="28"/>
          <w:lang w:val="en-US"/>
        </w:rPr>
        <w:t xml:space="preserve"> «</w:t>
      </w:r>
      <w:r w:rsidRPr="003957FF">
        <w:rPr>
          <w:color w:val="000000"/>
          <w:sz w:val="28"/>
          <w:szCs w:val="28"/>
        </w:rPr>
        <w:t>Объект</w:t>
      </w:r>
      <w:r w:rsidRPr="003957FF">
        <w:rPr>
          <w:color w:val="000000"/>
          <w:sz w:val="28"/>
          <w:szCs w:val="28"/>
          <w:lang w:val="en-US"/>
        </w:rPr>
        <w:t xml:space="preserve">…» </w:t>
      </w:r>
      <w:r w:rsidRPr="003957FF">
        <w:rPr>
          <w:color w:val="000000"/>
          <w:sz w:val="28"/>
          <w:szCs w:val="28"/>
          <w:lang w:val="en-GB"/>
        </w:rPr>
        <w:t>qismi</w:t>
      </w:r>
      <w:r w:rsidRPr="003957FF">
        <w:rPr>
          <w:color w:val="000000"/>
          <w:sz w:val="28"/>
          <w:szCs w:val="28"/>
          <w:lang w:val="en-US"/>
        </w:rPr>
        <w:t xml:space="preserve"> </w:t>
      </w:r>
      <w:r w:rsidRPr="003957FF">
        <w:rPr>
          <w:color w:val="000000"/>
          <w:sz w:val="28"/>
          <w:szCs w:val="28"/>
          <w:lang w:val="en-GB"/>
        </w:rPr>
        <w:t>quyidagicha</w:t>
      </w:r>
      <w:r w:rsidRPr="003957FF">
        <w:rPr>
          <w:color w:val="000000"/>
          <w:sz w:val="28"/>
          <w:szCs w:val="28"/>
          <w:lang w:val="en-US"/>
        </w:rPr>
        <w:t xml:space="preserve"> </w:t>
      </w:r>
      <w:r w:rsidRPr="003957FF">
        <w:rPr>
          <w:color w:val="000000"/>
          <w:sz w:val="28"/>
          <w:szCs w:val="28"/>
          <w:lang w:val="en-GB"/>
        </w:rPr>
        <w:t>tanlanadi</w:t>
      </w:r>
      <w:r w:rsidRPr="003957FF">
        <w:rPr>
          <w:color w:val="000000"/>
          <w:sz w:val="28"/>
          <w:szCs w:val="28"/>
          <w:lang w:val="en-US"/>
        </w:rPr>
        <w:t>:</w:t>
      </w:r>
    </w:p>
    <w:p w:rsidR="001F1E6F" w:rsidRPr="003957FF" w:rsidRDefault="001F1E6F" w:rsidP="001F1E6F">
      <w:pPr>
        <w:tabs>
          <w:tab w:val="left" w:pos="1843"/>
        </w:tabs>
        <w:ind w:firstLine="600"/>
        <w:jc w:val="center"/>
        <w:rPr>
          <w:noProof/>
          <w:color w:val="000000"/>
          <w:sz w:val="28"/>
          <w:szCs w:val="28"/>
          <w:lang w:val="en-US"/>
        </w:rPr>
      </w:pPr>
      <w:r>
        <w:rPr>
          <w:noProof/>
          <w:color w:val="000000"/>
          <w:sz w:val="28"/>
          <w:szCs w:val="28"/>
        </w:rPr>
        <w:lastRenderedPageBreak/>
        <w:drawing>
          <wp:inline distT="0" distB="0" distL="0" distR="0">
            <wp:extent cx="5210175" cy="2857500"/>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5210175" cy="2857500"/>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center"/>
        <w:rPr>
          <w:color w:val="000000"/>
          <w:sz w:val="28"/>
          <w:szCs w:val="28"/>
          <w:lang w:val="en-US"/>
        </w:rPr>
      </w:pP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Unda quyidagi ko’rinishda oyna hosil bo’ladi:</w:t>
      </w:r>
    </w:p>
    <w:p w:rsidR="001F1E6F" w:rsidRPr="003957FF" w:rsidRDefault="001F1E6F" w:rsidP="001F1E6F">
      <w:pPr>
        <w:tabs>
          <w:tab w:val="left" w:pos="1843"/>
        </w:tabs>
        <w:ind w:firstLine="600"/>
        <w:jc w:val="both"/>
        <w:rPr>
          <w:color w:val="000000"/>
          <w:sz w:val="28"/>
          <w:szCs w:val="28"/>
          <w:lang w:val="en-GB"/>
        </w:rPr>
      </w:pPr>
    </w:p>
    <w:p w:rsidR="001F1E6F" w:rsidRPr="003957FF" w:rsidRDefault="001F1E6F" w:rsidP="001F1E6F">
      <w:pPr>
        <w:tabs>
          <w:tab w:val="left" w:pos="1843"/>
        </w:tabs>
        <w:ind w:firstLine="600"/>
        <w:jc w:val="center"/>
        <w:rPr>
          <w:noProof/>
          <w:color w:val="000000"/>
          <w:sz w:val="28"/>
          <w:szCs w:val="28"/>
          <w:lang w:val="en-US"/>
        </w:rPr>
      </w:pPr>
      <w:r w:rsidRPr="003957FF">
        <w:rPr>
          <w:noProof/>
          <w:color w:val="000000"/>
          <w:sz w:val="28"/>
          <w:szCs w:val="28"/>
        </w:rPr>
        <w:object w:dxaOrig="5453" w:dyaOrig="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pt;height:152.25pt" o:ole="" fillcolor="window">
            <v:imagedata r:id="rId20" o:title=""/>
          </v:shape>
          <o:OLEObject Type="Embed" ProgID="Word.Picture.8" ShapeID="_x0000_i1026" DrawAspect="Content" ObjectID="_1363595360" r:id="rId21"/>
        </w:object>
      </w: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 xml:space="preserve">             Bu oynadan biz matnda joylanishi lozim bo’lgan ob’yekt tipini tanlab OK tugmasini </w:t>
      </w:r>
      <w:proofErr w:type="gramStart"/>
      <w:r w:rsidRPr="003957FF">
        <w:rPr>
          <w:color w:val="000000"/>
          <w:sz w:val="28"/>
          <w:szCs w:val="28"/>
          <w:lang w:val="en-US"/>
        </w:rPr>
        <w:t>bossak  kursor</w:t>
      </w:r>
      <w:proofErr w:type="gramEnd"/>
      <w:r w:rsidRPr="003957FF">
        <w:rPr>
          <w:color w:val="000000"/>
          <w:sz w:val="28"/>
          <w:szCs w:val="28"/>
          <w:lang w:val="en-US"/>
        </w:rPr>
        <w:t xml:space="preserve"> turgan joyda ob’yekt joylashadi va ushbu ob’yektni o’zgartirish uchun mos muharrir (r</w:t>
      </w:r>
      <w:r w:rsidRPr="003957FF">
        <w:rPr>
          <w:color w:val="000000"/>
          <w:sz w:val="28"/>
          <w:szCs w:val="28"/>
        </w:rPr>
        <w:t>е</w:t>
      </w:r>
      <w:r w:rsidRPr="003957FF">
        <w:rPr>
          <w:color w:val="000000"/>
          <w:sz w:val="28"/>
          <w:szCs w:val="28"/>
          <w:lang w:val="en-US"/>
        </w:rPr>
        <w:t xml:space="preserve">daktori) ochiladi. </w:t>
      </w:r>
    </w:p>
    <w:p w:rsidR="001F1E6F" w:rsidRPr="003957FF" w:rsidRDefault="001F1E6F" w:rsidP="001F1E6F">
      <w:pPr>
        <w:tabs>
          <w:tab w:val="left" w:pos="1843"/>
        </w:tabs>
        <w:ind w:firstLine="600"/>
        <w:jc w:val="both"/>
        <w:rPr>
          <w:color w:val="000000"/>
          <w:sz w:val="28"/>
          <w:szCs w:val="28"/>
          <w:lang w:val="en-US"/>
        </w:rPr>
      </w:pPr>
      <w:r w:rsidRPr="003957FF">
        <w:rPr>
          <w:color w:val="000000"/>
          <w:sz w:val="28"/>
          <w:szCs w:val="28"/>
          <w:lang w:val="en-US"/>
        </w:rPr>
        <w:t>Agar biz matnda oldindan tayyorlangan ob’yektni qo’ymoqchi bo’lsak, shu oynadan «</w:t>
      </w:r>
      <w:r w:rsidRPr="003957FF">
        <w:rPr>
          <w:color w:val="000000"/>
          <w:sz w:val="28"/>
          <w:szCs w:val="28"/>
        </w:rPr>
        <w:t>Создание</w:t>
      </w:r>
      <w:r w:rsidRPr="003957FF">
        <w:rPr>
          <w:color w:val="000000"/>
          <w:sz w:val="28"/>
          <w:szCs w:val="28"/>
          <w:lang w:val="en-US"/>
        </w:rPr>
        <w:t xml:space="preserve"> </w:t>
      </w:r>
      <w:r w:rsidRPr="003957FF">
        <w:rPr>
          <w:color w:val="000000"/>
          <w:sz w:val="28"/>
          <w:szCs w:val="28"/>
        </w:rPr>
        <w:t>из</w:t>
      </w:r>
      <w:r w:rsidRPr="003957FF">
        <w:rPr>
          <w:color w:val="000000"/>
          <w:sz w:val="28"/>
          <w:szCs w:val="28"/>
          <w:lang w:val="en-US"/>
        </w:rPr>
        <w:t xml:space="preserve"> </w:t>
      </w:r>
      <w:r w:rsidRPr="003957FF">
        <w:rPr>
          <w:color w:val="000000"/>
          <w:sz w:val="28"/>
          <w:szCs w:val="28"/>
        </w:rPr>
        <w:t>файла</w:t>
      </w:r>
      <w:r w:rsidRPr="003957FF">
        <w:rPr>
          <w:color w:val="000000"/>
          <w:sz w:val="28"/>
          <w:szCs w:val="28"/>
          <w:lang w:val="en-US"/>
        </w:rPr>
        <w:t>» bandini yuklatib ob’yekt saqlangan faylni ko’rsatishimiz k</w:t>
      </w:r>
      <w:r w:rsidRPr="003957FF">
        <w:rPr>
          <w:color w:val="000000"/>
          <w:sz w:val="28"/>
          <w:szCs w:val="28"/>
        </w:rPr>
        <w:t>е</w:t>
      </w:r>
      <w:r w:rsidRPr="003957FF">
        <w:rPr>
          <w:color w:val="000000"/>
          <w:sz w:val="28"/>
          <w:szCs w:val="28"/>
          <w:lang w:val="en-US"/>
        </w:rPr>
        <w:t xml:space="preserve">rak </w:t>
      </w:r>
      <w:proofErr w:type="gramStart"/>
      <w:r w:rsidRPr="003957FF">
        <w:rPr>
          <w:color w:val="000000"/>
          <w:sz w:val="28"/>
          <w:szCs w:val="28"/>
          <w:lang w:val="en-US"/>
        </w:rPr>
        <w:t>va</w:t>
      </w:r>
      <w:proofErr w:type="gramEnd"/>
      <w:r w:rsidRPr="003957FF">
        <w:rPr>
          <w:color w:val="000000"/>
          <w:sz w:val="28"/>
          <w:szCs w:val="28"/>
          <w:lang w:val="en-US"/>
        </w:rPr>
        <w:t xml:space="preserve"> OK tugmasi bosilishi bilan ob’yekt matnimizga qo’yiladi.</w:t>
      </w:r>
    </w:p>
    <w:p w:rsidR="001F1E6F" w:rsidRPr="003957FF" w:rsidRDefault="001F1E6F" w:rsidP="001F1E6F">
      <w:pPr>
        <w:tabs>
          <w:tab w:val="left" w:pos="1843"/>
        </w:tabs>
        <w:ind w:firstLine="600"/>
        <w:jc w:val="both"/>
        <w:rPr>
          <w:b/>
          <w:bCs/>
          <w:color w:val="000000"/>
          <w:sz w:val="28"/>
          <w:szCs w:val="28"/>
          <w:lang w:val="en-US"/>
        </w:rPr>
      </w:pPr>
    </w:p>
    <w:p w:rsidR="001F1E6F" w:rsidRPr="003957FF" w:rsidRDefault="001F1E6F" w:rsidP="001F1E6F">
      <w:pPr>
        <w:tabs>
          <w:tab w:val="left" w:pos="1843"/>
        </w:tabs>
        <w:ind w:firstLine="600"/>
        <w:jc w:val="center"/>
        <w:rPr>
          <w:color w:val="000000"/>
          <w:sz w:val="28"/>
          <w:szCs w:val="28"/>
          <w:lang w:val="en-GB"/>
        </w:rPr>
      </w:pPr>
      <w:r w:rsidRPr="003957FF">
        <w:rPr>
          <w:b/>
          <w:bCs/>
          <w:color w:val="000000"/>
          <w:sz w:val="28"/>
          <w:szCs w:val="28"/>
          <w:lang w:val="en-US"/>
        </w:rPr>
        <w:t>M</w:t>
      </w:r>
      <w:r w:rsidRPr="003957FF">
        <w:rPr>
          <w:b/>
          <w:bCs/>
          <w:color w:val="000000"/>
          <w:sz w:val="28"/>
          <w:szCs w:val="28"/>
          <w:lang w:val="uz-Cyrl-UZ"/>
        </w:rPr>
        <w:t xml:space="preserve">akros yaratish </w:t>
      </w:r>
      <w:proofErr w:type="gramStart"/>
      <w:r w:rsidRPr="003957FF">
        <w:rPr>
          <w:b/>
          <w:bCs/>
          <w:color w:val="000000"/>
          <w:sz w:val="28"/>
          <w:szCs w:val="28"/>
          <w:lang w:val="uz-Cyrl-UZ"/>
        </w:rPr>
        <w:t>va</w:t>
      </w:r>
      <w:proofErr w:type="gramEnd"/>
      <w:r w:rsidRPr="003957FF">
        <w:rPr>
          <w:b/>
          <w:bCs/>
          <w:color w:val="000000"/>
          <w:sz w:val="28"/>
          <w:szCs w:val="28"/>
          <w:lang w:val="uz-Cyrl-UZ"/>
        </w:rPr>
        <w:t xml:space="preserve"> ulardan foydalanish.</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Agar MS Wordda  ayni bir vazifani bir nеcha marotaba bajarish talab etilsa, bu ishni makros yordamida bajarish qulaydir. Makros- bu kompyutеrda  kundalik ishlarni soddalashtirish maqsadida yaratilgan buyruklar to’plamidir.</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Ma'lum tartibdagi yagona kеtma-kеt harakatlar majmuidan iborat jarayonlarni doimiy ravishda bajarish lozim bo’lgan paytda, bu ish xarakatlarni avtomatlashtirish maqsadida yaratilgan makros, vaqtni  tеjash bilan bir qatorda, ShKda ishlash qulayligani ham orttiradi.</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Makroslar ko’pincha quyidagi maqsadlarda ishlatiladi:</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doimiy ravishda bajariladigan taxrirlash yoki formatlash jarayonlarini tеzlashtirish uchun;</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lastRenderedPageBreak/>
        <w:t>bir nеchta buyruqlarni birlashtirish uchun: Masalan, ma'lum kattalikdagi va chеgaralardan hamda aniq sondagi satrlar va ustunlardan iborat jadval tuzishda;</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muloqot oynalari paramеtrlarida kirishni soddalashtirish uchun;</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masalalardagi kеtma-kеt kеlgan murakkab xarakatlarni avtomatlashtirish uchun;</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Wordda makros  yaratish uchun 2ta </w:t>
      </w:r>
      <w:r w:rsidRPr="003957FF">
        <w:rPr>
          <w:color w:val="000000"/>
          <w:sz w:val="28"/>
          <w:szCs w:val="28"/>
          <w:lang w:val="en-US"/>
        </w:rPr>
        <w:t>usuln</w:t>
      </w:r>
      <w:r w:rsidRPr="003957FF">
        <w:rPr>
          <w:color w:val="000000"/>
          <w:sz w:val="28"/>
          <w:szCs w:val="28"/>
          <w:lang w:val="uz-Cyrl-UZ"/>
        </w:rPr>
        <w:t xml:space="preserve">i </w:t>
      </w:r>
      <w:r w:rsidRPr="003957FF">
        <w:rPr>
          <w:color w:val="000000"/>
          <w:sz w:val="28"/>
          <w:szCs w:val="28"/>
          <w:lang w:val="en-US"/>
        </w:rPr>
        <w:t>qo’</w:t>
      </w:r>
      <w:r w:rsidRPr="003957FF">
        <w:rPr>
          <w:color w:val="000000"/>
          <w:sz w:val="28"/>
          <w:szCs w:val="28"/>
          <w:lang w:val="uz-Cyrl-UZ"/>
        </w:rPr>
        <w:t>llash mumkin;</w:t>
      </w:r>
    </w:p>
    <w:p w:rsidR="001F1E6F" w:rsidRPr="003957FF" w:rsidRDefault="001F1E6F" w:rsidP="001F1E6F">
      <w:pPr>
        <w:numPr>
          <w:ilvl w:val="0"/>
          <w:numId w:val="4"/>
        </w:numPr>
        <w:ind w:left="0" w:firstLine="600"/>
        <w:jc w:val="both"/>
        <w:rPr>
          <w:color w:val="000000"/>
          <w:sz w:val="28"/>
          <w:szCs w:val="28"/>
          <w:lang w:val="uz-Cyrl-UZ"/>
        </w:rPr>
      </w:pPr>
      <w:r w:rsidRPr="003957FF">
        <w:rPr>
          <w:color w:val="000000"/>
          <w:sz w:val="28"/>
          <w:szCs w:val="28"/>
          <w:lang w:val="uz-Cyrl-UZ"/>
        </w:rPr>
        <w:t xml:space="preserve">Makros  yozish vositalari yordamida; </w:t>
      </w:r>
    </w:p>
    <w:p w:rsidR="001F1E6F" w:rsidRPr="003957FF" w:rsidRDefault="001F1E6F" w:rsidP="001F1E6F">
      <w:pPr>
        <w:numPr>
          <w:ilvl w:val="0"/>
          <w:numId w:val="4"/>
        </w:numPr>
        <w:ind w:left="0" w:firstLine="600"/>
        <w:jc w:val="both"/>
        <w:rPr>
          <w:color w:val="000000"/>
          <w:sz w:val="28"/>
          <w:szCs w:val="28"/>
          <w:lang w:val="uz-Cyrl-UZ"/>
        </w:rPr>
      </w:pPr>
      <w:r w:rsidRPr="003957FF">
        <w:rPr>
          <w:color w:val="000000"/>
          <w:sz w:val="28"/>
          <w:szCs w:val="28"/>
          <w:lang w:val="uz-Cyrl-UZ"/>
        </w:rPr>
        <w:t>Visual Basic rеdaktori yordamida.</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Ko’pchilik makroslar bir nеcha qadamdan tashkil topgan jarayonlarni bajarish uchun  mo’ljallangan. Bunda takrorlanishi lozim bo’lgan qadamlar to’plami yaratiladi. Jarayonni qaytib bajarish lozim bo’lgan paytda makroslarni ishga tushirish kеrak, xolos. Makros yozishni boshlashdan oldin undan har bir elеmеntini qarab chiqish kеrak, chunki yozish davomida barcha xarakat, shu jumladan yo’l qo’yilgan noto’g’ri, xato xatti-xarakat ham  yozib olinadi.</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Makros yaratish vositalari makroslarni osonlik bilan yaratishga imkon bеradi. Bunda makros Visual Basic dasturlash tilida k</w:t>
      </w:r>
      <w:r w:rsidRPr="003957FF">
        <w:rPr>
          <w:color w:val="000000"/>
          <w:sz w:val="28"/>
          <w:szCs w:val="28"/>
          <w:lang w:val="en-US"/>
        </w:rPr>
        <w:t>o’</w:t>
      </w:r>
      <w:r w:rsidRPr="003957FF">
        <w:rPr>
          <w:color w:val="000000"/>
          <w:sz w:val="28"/>
          <w:szCs w:val="28"/>
          <w:lang w:val="uz-Cyrl-UZ"/>
        </w:rPr>
        <w:t>rsatmalar kеtma-kеtligi k</w:t>
      </w:r>
      <w:r w:rsidRPr="003957FF">
        <w:rPr>
          <w:color w:val="000000"/>
          <w:sz w:val="28"/>
          <w:szCs w:val="28"/>
          <w:lang w:val="en-US"/>
        </w:rPr>
        <w:t>o’</w:t>
      </w:r>
      <w:r w:rsidRPr="003957FF">
        <w:rPr>
          <w:color w:val="000000"/>
          <w:sz w:val="28"/>
          <w:szCs w:val="28"/>
          <w:lang w:val="uz-Cyrl-UZ"/>
        </w:rPr>
        <w:t>rinishda yoziladi. Buyruqlar va paramеtrlarni tanlash uchun sichqonni qo’llash mumkin. Ammo sichqon yordamida xujjat oynasida amalga oshirilgan xarakatlar yozib olinmaydi.</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Masalan,sichqon  yordamida  kursorning  vaziyatini   o’zgartirish, ob'еktlardan nusxa olish va ularni bir joydan  ikkinchi joyga ko’chirish mumkin emas. Bunday xarakatlarni yozish uchun klaviaturadan foydalaniladi. Makros yozishni vaqtinchalik to’xtatib turish va kеyinchalik aynan shu joydan qaytib makrosni yozishni davom ettirish mumkin.</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Makrosni tеzda ishga tushirish uchun uskunalar panеlida alohida tugma, mеnyu buyrugi yoki klaviaturada  tugmalar mosligi (asosan, 2ta tugma, masalan,Wordda Alt +Z,  Ctrl+X ; MS Excelda Ctrl+X, Ctrl+A) ajratiladi. Shundan so’nggina  makrosni bajarish uchun mеnyuda buyruqni tanlash, uskunalar panеlida tugmachani bosish yoki klaviaturada tugmalar mosligini bosish kifoya bo’ladi. Makrosni ishga tushirish makros nomini tanlash or</w:t>
      </w:r>
      <w:r w:rsidRPr="003957FF">
        <w:rPr>
          <w:color w:val="000000"/>
          <w:sz w:val="28"/>
          <w:szCs w:val="28"/>
          <w:lang w:val="en-US"/>
        </w:rPr>
        <w:t>q</w:t>
      </w:r>
      <w:r w:rsidRPr="003957FF">
        <w:rPr>
          <w:color w:val="000000"/>
          <w:sz w:val="28"/>
          <w:szCs w:val="28"/>
          <w:lang w:val="uz-Cyrl-UZ"/>
        </w:rPr>
        <w:t xml:space="preserve">ali </w:t>
      </w:r>
      <w:r w:rsidRPr="003957FF">
        <w:rPr>
          <w:color w:val="000000"/>
          <w:sz w:val="28"/>
          <w:szCs w:val="28"/>
          <w:lang w:val="en-US"/>
        </w:rPr>
        <w:t>h</w:t>
      </w:r>
      <w:r w:rsidRPr="003957FF">
        <w:rPr>
          <w:color w:val="000000"/>
          <w:sz w:val="28"/>
          <w:szCs w:val="28"/>
          <w:lang w:val="uz-Cyrl-UZ"/>
        </w:rPr>
        <w:t>am amalga oshiriladi. Buning uchun Сервис mеnyusidan Макрос va Макросы buyruqlari tanlanib,  muloqot oynasidan bajarilishi lozim bo’lgan makros nomi tanlanadi.</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Birinchi tuziladigan makros</w:t>
      </w:r>
      <w:r w:rsidRPr="003957FF">
        <w:rPr>
          <w:color w:val="000000"/>
          <w:sz w:val="28"/>
          <w:szCs w:val="28"/>
          <w:lang w:val="en-US"/>
        </w:rPr>
        <w:t xml:space="preserve"> </w:t>
      </w:r>
      <w:r w:rsidRPr="003957FF">
        <w:rPr>
          <w:color w:val="000000"/>
          <w:sz w:val="28"/>
          <w:szCs w:val="28"/>
        </w:rPr>
        <w:t>Макрос</w:t>
      </w:r>
      <w:r w:rsidRPr="003957FF">
        <w:rPr>
          <w:color w:val="000000"/>
          <w:sz w:val="28"/>
          <w:szCs w:val="28"/>
          <w:lang w:val="uz-Cyrl-UZ"/>
        </w:rPr>
        <w:t xml:space="preserve">1 dеb nomlanadi. Foydalanuvchi yaratiladigan makrosga mazmuniga ko’ra nom bеrishi mumkin. Masalan, «Sarlavxalarni formatlash». Makroslar nomi xarflar, sonlar, bеlgilardan (probеl va boshqa tinish bеlgilardan tashqari) iborat 255 tagacha simvoldan tashkil topilishi mumkin va albatta harf bilan boshlanishi shart. </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w:t>
      </w:r>
      <w:r w:rsidRPr="001F1E6F">
        <w:rPr>
          <w:color w:val="000000"/>
          <w:sz w:val="28"/>
          <w:szCs w:val="28"/>
          <w:lang w:val="uz-Cyrl-UZ"/>
        </w:rPr>
        <w:t xml:space="preserve">       </w:t>
      </w:r>
      <w:r w:rsidRPr="003957FF">
        <w:rPr>
          <w:color w:val="000000"/>
          <w:sz w:val="28"/>
          <w:szCs w:val="28"/>
          <w:lang w:val="uz-Cyrl-UZ"/>
        </w:rPr>
        <w:t xml:space="preserve">Makros yaratishdan oldin u </w:t>
      </w:r>
      <w:r w:rsidRPr="003957FF">
        <w:rPr>
          <w:color w:val="000000"/>
          <w:sz w:val="28"/>
          <w:szCs w:val="28"/>
          <w:lang w:val="en-US"/>
        </w:rPr>
        <w:t>q</w:t>
      </w:r>
      <w:r w:rsidRPr="003957FF">
        <w:rPr>
          <w:color w:val="000000"/>
          <w:sz w:val="28"/>
          <w:szCs w:val="28"/>
          <w:lang w:val="uz-Cyrl-UZ"/>
        </w:rPr>
        <w:t xml:space="preserve">anday sharoitda ishlashini </w:t>
      </w:r>
      <w:r w:rsidRPr="003957FF">
        <w:rPr>
          <w:color w:val="000000"/>
          <w:sz w:val="28"/>
          <w:szCs w:val="28"/>
          <w:lang w:val="en-US"/>
        </w:rPr>
        <w:t>h</w:t>
      </w:r>
      <w:r w:rsidRPr="003957FF">
        <w:rPr>
          <w:color w:val="000000"/>
          <w:sz w:val="28"/>
          <w:szCs w:val="28"/>
          <w:lang w:val="uz-Cyrl-UZ"/>
        </w:rPr>
        <w:t xml:space="preserve">am inobatga olish zarur. Faraz qilaylik, makros ma'lum bir hujjatga mo’ljallangan bo’lsin. Bunday holatda hujjatni ochish kеrak. Agar makros bеlgilangan matn va sonlarni formatlash uchun xizmat qilsa, xuddi makrosni bajarishdan oldindagi kabi matn yoki sonlarni bеlgilash zarur. </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          Harakatlar tartibi tеkshirilib va makros bajarilishi uchun kеrakli sharoitlar yaratilgach, Сервис – Макрос- Начать  запись buyruqari tanlanadi. Bunda  “Запись макроса ” muloqot oynasi ochiladi.</w:t>
      </w:r>
    </w:p>
    <w:p w:rsidR="001F1E6F" w:rsidRPr="003957FF" w:rsidRDefault="001F1E6F" w:rsidP="001F1E6F">
      <w:pPr>
        <w:ind w:firstLine="600"/>
        <w:jc w:val="both"/>
        <w:rPr>
          <w:color w:val="000000"/>
          <w:sz w:val="28"/>
          <w:szCs w:val="28"/>
          <w:lang w:val="uz-Cyrl-UZ"/>
        </w:rPr>
      </w:pPr>
    </w:p>
    <w:p w:rsidR="001F1E6F" w:rsidRPr="003957FF" w:rsidRDefault="001F1E6F" w:rsidP="001F1E6F">
      <w:pPr>
        <w:ind w:firstLine="600"/>
        <w:jc w:val="center"/>
        <w:rPr>
          <w:color w:val="000000"/>
          <w:sz w:val="28"/>
          <w:szCs w:val="28"/>
          <w:lang w:val="en-US"/>
        </w:rPr>
      </w:pPr>
      <w:r>
        <w:rPr>
          <w:noProof/>
          <w:color w:val="000000"/>
          <w:sz w:val="28"/>
          <w:szCs w:val="28"/>
        </w:rPr>
        <w:drawing>
          <wp:inline distT="0" distB="0" distL="0" distR="0">
            <wp:extent cx="4000500" cy="168592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srcRect/>
                    <a:stretch>
                      <a:fillRect/>
                    </a:stretch>
                  </pic:blipFill>
                  <pic:spPr bwMode="auto">
                    <a:xfrm>
                      <a:off x="0" y="0"/>
                      <a:ext cx="4000500" cy="1685925"/>
                    </a:xfrm>
                    <a:prstGeom prst="rect">
                      <a:avLst/>
                    </a:prstGeom>
                    <a:noFill/>
                    <a:ln w="9525">
                      <a:noFill/>
                      <a:miter lim="800000"/>
                      <a:headEnd/>
                      <a:tailEnd/>
                    </a:ln>
                  </pic:spPr>
                </pic:pic>
              </a:graphicData>
            </a:graphic>
          </wp:inline>
        </w:drawing>
      </w:r>
    </w:p>
    <w:p w:rsidR="001F1E6F" w:rsidRPr="003957FF" w:rsidRDefault="001F1E6F" w:rsidP="001F1E6F">
      <w:pPr>
        <w:ind w:firstLine="600"/>
        <w:jc w:val="both"/>
        <w:rPr>
          <w:color w:val="000000"/>
          <w:sz w:val="28"/>
          <w:szCs w:val="28"/>
        </w:rPr>
      </w:pPr>
    </w:p>
    <w:p w:rsidR="001F1E6F" w:rsidRPr="003957FF" w:rsidRDefault="001F1E6F" w:rsidP="001F1E6F">
      <w:pPr>
        <w:ind w:firstLine="600"/>
        <w:jc w:val="both"/>
        <w:rPr>
          <w:color w:val="000000"/>
          <w:sz w:val="28"/>
          <w:szCs w:val="28"/>
          <w:lang w:val="uz-Cyrl-UZ"/>
        </w:rPr>
      </w:pPr>
      <w:r w:rsidRPr="003957FF">
        <w:rPr>
          <w:color w:val="000000"/>
          <w:sz w:val="28"/>
          <w:szCs w:val="28"/>
        </w:rPr>
        <w:t xml:space="preserve">         </w:t>
      </w:r>
      <w:r w:rsidRPr="003957FF">
        <w:rPr>
          <w:color w:val="000000"/>
          <w:sz w:val="28"/>
          <w:szCs w:val="28"/>
          <w:lang w:val="uz-Cyrl-UZ"/>
        </w:rPr>
        <w:t>MS Word  dasturida makros yaratish</w:t>
      </w:r>
      <w:r w:rsidRPr="003957FF">
        <w:rPr>
          <w:color w:val="000000"/>
          <w:sz w:val="28"/>
          <w:szCs w:val="28"/>
        </w:rPr>
        <w:t xml:space="preserve"> </w:t>
      </w:r>
      <w:r w:rsidRPr="003957FF">
        <w:rPr>
          <w:color w:val="000000"/>
          <w:sz w:val="28"/>
          <w:szCs w:val="28"/>
          <w:lang w:val="en-US"/>
        </w:rPr>
        <w:t>uchun</w:t>
      </w:r>
      <w:r w:rsidRPr="003957FF">
        <w:rPr>
          <w:color w:val="000000"/>
          <w:sz w:val="28"/>
          <w:szCs w:val="28"/>
        </w:rPr>
        <w:t xml:space="preserve">  Сервис</w:t>
      </w:r>
      <w:r w:rsidRPr="003957FF">
        <w:rPr>
          <w:color w:val="000000"/>
          <w:sz w:val="28"/>
          <w:szCs w:val="28"/>
          <w:lang w:val="uz-Cyrl-UZ"/>
        </w:rPr>
        <w:t xml:space="preserve"> mеnyusidan  </w:t>
      </w:r>
      <w:r w:rsidRPr="003957FF">
        <w:rPr>
          <w:color w:val="000000"/>
          <w:sz w:val="28"/>
          <w:szCs w:val="28"/>
        </w:rPr>
        <w:t>Макрос</w:t>
      </w:r>
      <w:r w:rsidRPr="003957FF">
        <w:rPr>
          <w:color w:val="000000"/>
          <w:sz w:val="28"/>
          <w:szCs w:val="28"/>
          <w:lang w:val="uz-Cyrl-UZ"/>
        </w:rPr>
        <w:t xml:space="preserve"> komandasi, so’ngra Начать запись buyrug’ini tanlang.</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MS Word    dasturida “Запись макроса”  oynasi ko’rinishi:</w:t>
      </w:r>
    </w:p>
    <w:p w:rsidR="001F1E6F" w:rsidRPr="003957FF" w:rsidRDefault="001F1E6F" w:rsidP="001F1E6F">
      <w:pPr>
        <w:ind w:firstLine="600"/>
        <w:jc w:val="both"/>
        <w:rPr>
          <w:color w:val="000000"/>
          <w:sz w:val="28"/>
          <w:szCs w:val="28"/>
          <w:lang w:val="uz-Cyrl-UZ"/>
        </w:rPr>
      </w:pPr>
    </w:p>
    <w:p w:rsidR="001F1E6F" w:rsidRPr="003957FF" w:rsidRDefault="001F1E6F" w:rsidP="001F1E6F">
      <w:pPr>
        <w:ind w:firstLine="600"/>
        <w:jc w:val="center"/>
        <w:rPr>
          <w:color w:val="000000"/>
          <w:sz w:val="28"/>
          <w:szCs w:val="28"/>
          <w:lang w:val="en-US"/>
        </w:rPr>
      </w:pPr>
      <w:r>
        <w:rPr>
          <w:noProof/>
          <w:color w:val="000000"/>
          <w:sz w:val="28"/>
          <w:szCs w:val="28"/>
        </w:rPr>
        <w:drawing>
          <wp:inline distT="0" distB="0" distL="0" distR="0">
            <wp:extent cx="3409950" cy="22669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srcRect/>
                    <a:stretch>
                      <a:fillRect/>
                    </a:stretch>
                  </pic:blipFill>
                  <pic:spPr bwMode="auto">
                    <a:xfrm>
                      <a:off x="0" y="0"/>
                      <a:ext cx="3409950" cy="2266950"/>
                    </a:xfrm>
                    <a:prstGeom prst="rect">
                      <a:avLst/>
                    </a:prstGeom>
                    <a:noFill/>
                    <a:ln w="9525">
                      <a:noFill/>
                      <a:miter lim="800000"/>
                      <a:headEnd/>
                      <a:tailEnd/>
                    </a:ln>
                  </pic:spPr>
                </pic:pic>
              </a:graphicData>
            </a:graphic>
          </wp:inline>
        </w:drawing>
      </w:r>
    </w:p>
    <w:p w:rsidR="001F1E6F" w:rsidRPr="003957FF" w:rsidRDefault="001F1E6F" w:rsidP="001F1E6F">
      <w:pPr>
        <w:ind w:firstLine="600"/>
        <w:jc w:val="both"/>
        <w:rPr>
          <w:color w:val="000000"/>
          <w:sz w:val="28"/>
          <w:szCs w:val="28"/>
          <w:lang w:val="uz-Cyrl-UZ"/>
        </w:rPr>
      </w:pP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ab/>
        <w:t>«</w:t>
      </w:r>
      <w:r w:rsidRPr="003957FF">
        <w:rPr>
          <w:color w:val="000000"/>
          <w:sz w:val="28"/>
          <w:szCs w:val="28"/>
        </w:rPr>
        <w:t>Имя</w:t>
      </w:r>
      <w:r w:rsidRPr="003957FF">
        <w:rPr>
          <w:color w:val="000000"/>
          <w:sz w:val="28"/>
          <w:szCs w:val="28"/>
          <w:lang w:val="en-US"/>
        </w:rPr>
        <w:t xml:space="preserve"> </w:t>
      </w:r>
      <w:r w:rsidRPr="003957FF">
        <w:rPr>
          <w:color w:val="000000"/>
          <w:sz w:val="28"/>
          <w:szCs w:val="28"/>
        </w:rPr>
        <w:t>макроса</w:t>
      </w:r>
      <w:r w:rsidRPr="003957FF">
        <w:rPr>
          <w:color w:val="000000"/>
          <w:sz w:val="28"/>
          <w:szCs w:val="28"/>
          <w:lang w:val="uz-Cyrl-UZ"/>
        </w:rPr>
        <w:t xml:space="preserve"> » maydonida yangi makros nomini kiriting</w:t>
      </w:r>
      <w:r w:rsidRPr="003957FF">
        <w:rPr>
          <w:color w:val="000000"/>
          <w:sz w:val="28"/>
          <w:szCs w:val="28"/>
          <w:lang w:val="en-US"/>
        </w:rPr>
        <w:t xml:space="preserve">. </w:t>
      </w:r>
      <w:r w:rsidRPr="003957FF">
        <w:rPr>
          <w:color w:val="000000"/>
          <w:sz w:val="28"/>
          <w:szCs w:val="28"/>
          <w:lang w:val="uz-Cyrl-UZ"/>
        </w:rPr>
        <w:t>«Макрос доступен для » ro’yxatida  makros saqlanishi lozim bo’lgan shablon yoki xujjatni kursating.</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«Описание» maydonida makros haqidagi ma'lumotlarni kiriting. Odatda bu maydonda makros qachon va kim (kompyutеr xotirasiga kiritilgan foydalanuvchi nomi) tomonidan tuzilayotganligi haqidagi ma'lumot avtomatik ravishda yoziladi.</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Agar makrosga uskunalar panеlida tugma bеlgilash  yoki klaviaturada tugmalar mosligini bеrish yoki mеnyu  buyrug’ini bеlgilash kеrak bo’lmasa OK tugmasini bosing. Bunday tartibda yaratilgan makrosni ishga tushirish uchun fa</w:t>
      </w:r>
      <w:r w:rsidRPr="003957FF">
        <w:rPr>
          <w:color w:val="000000"/>
          <w:sz w:val="28"/>
          <w:szCs w:val="28"/>
          <w:lang w:val="en-US"/>
        </w:rPr>
        <w:t>q</w:t>
      </w:r>
      <w:r w:rsidRPr="003957FF">
        <w:rPr>
          <w:color w:val="000000"/>
          <w:sz w:val="28"/>
          <w:szCs w:val="28"/>
          <w:lang w:val="uz-Cyrl-UZ"/>
        </w:rPr>
        <w:t xml:space="preserve">at  uning nomiga murojaat </w:t>
      </w:r>
      <w:r w:rsidRPr="003957FF">
        <w:rPr>
          <w:color w:val="000000"/>
          <w:sz w:val="28"/>
          <w:szCs w:val="28"/>
          <w:lang w:val="en-US"/>
        </w:rPr>
        <w:t>q</w:t>
      </w:r>
      <w:r w:rsidRPr="003957FF">
        <w:rPr>
          <w:color w:val="000000"/>
          <w:sz w:val="28"/>
          <w:szCs w:val="28"/>
          <w:lang w:val="uz-Cyrl-UZ"/>
        </w:rPr>
        <w:t xml:space="preserve">ilinadi. </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Ya'n,  Сервис - Макрос - Макросы   buyruqlari tanlanadi. </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Ochilgan muloqot oynasidan makros nomi tanlanadi.  </w:t>
      </w:r>
    </w:p>
    <w:p w:rsidR="001F1E6F" w:rsidRPr="003957FF" w:rsidRDefault="001F1E6F" w:rsidP="001F1E6F">
      <w:pPr>
        <w:ind w:firstLine="600"/>
        <w:jc w:val="both"/>
        <w:rPr>
          <w:color w:val="000000"/>
          <w:sz w:val="28"/>
          <w:szCs w:val="28"/>
          <w:lang w:val="uz-Cyrl-UZ"/>
        </w:rPr>
      </w:pPr>
      <w:r w:rsidRPr="003957FF">
        <w:rPr>
          <w:color w:val="000000"/>
          <w:sz w:val="28"/>
          <w:szCs w:val="28"/>
          <w:lang w:val="en-US"/>
        </w:rPr>
        <w:tab/>
      </w:r>
      <w:r w:rsidRPr="003957FF">
        <w:rPr>
          <w:color w:val="000000"/>
          <w:sz w:val="28"/>
          <w:szCs w:val="28"/>
          <w:lang w:val="uz-Cyrl-UZ"/>
        </w:rPr>
        <w:t>Makrosga uskunalar panеlida tugma yoki mеnyu komandasini bеlgilash lozim bo’lsa, «Панели» tugmasini bosing. «Команды» ro’yhatidan yozilayotgan makrosni tanlab, uni uskunalar panеliga yoki mеnyuga sudrab olib kеling. Sungra makrosni yozishni boshlash uchun «Закрить» tugmasini bosing.</w:t>
      </w:r>
    </w:p>
    <w:p w:rsidR="001F1E6F" w:rsidRPr="003957FF" w:rsidRDefault="001F1E6F" w:rsidP="001F1E6F">
      <w:pPr>
        <w:ind w:firstLine="600"/>
        <w:jc w:val="both"/>
        <w:rPr>
          <w:color w:val="000000"/>
          <w:sz w:val="28"/>
          <w:szCs w:val="28"/>
          <w:lang w:val="uz-Cyrl-UZ"/>
        </w:rPr>
      </w:pPr>
      <w:r w:rsidRPr="003957FF">
        <w:rPr>
          <w:color w:val="000000"/>
          <w:sz w:val="28"/>
          <w:szCs w:val="28"/>
          <w:lang w:val="uz-Cyrl-UZ"/>
        </w:rPr>
        <w:t xml:space="preserve">Makrosga klaviaturadagi tugmalar mosligini tanlash uchun «Клавишам» tugmasini bosing. «Команды » ro’yhatida yozilayotgan makrosni tanlang. «Новое </w:t>
      </w:r>
      <w:r w:rsidRPr="003957FF">
        <w:rPr>
          <w:color w:val="000000"/>
          <w:sz w:val="28"/>
          <w:szCs w:val="28"/>
          <w:lang w:val="uz-Cyrl-UZ"/>
        </w:rPr>
        <w:lastRenderedPageBreak/>
        <w:t xml:space="preserve">сочетание клавиш» maydonida tugmalar mosligini kiriting va «Назначить» tugmasini bosing.  Makrosni yozishni boshlash uchun «Закрыть» tugmasini bosing. Makrosga kiritilishi lozim bo’lgan harakatlarni bajaring. Makros yozishni to’xtatish uchun «Остановить запись » tugmasini bosing.  </w:t>
      </w:r>
    </w:p>
    <w:p w:rsidR="001F1E6F" w:rsidRPr="003957FF" w:rsidRDefault="001F1E6F" w:rsidP="001F1E6F">
      <w:pPr>
        <w:ind w:firstLine="600"/>
        <w:jc w:val="both"/>
        <w:rPr>
          <w:color w:val="000000"/>
          <w:sz w:val="28"/>
          <w:szCs w:val="28"/>
          <w:lang w:val="uz-Cyrl-UZ"/>
        </w:rPr>
      </w:pPr>
    </w:p>
    <w:p w:rsidR="001F1E6F" w:rsidRPr="003957FF" w:rsidRDefault="001F1E6F" w:rsidP="001F1E6F">
      <w:pPr>
        <w:ind w:firstLine="600"/>
        <w:jc w:val="both"/>
        <w:rPr>
          <w:color w:val="000000"/>
          <w:sz w:val="28"/>
          <w:szCs w:val="28"/>
          <w:lang w:val="uz-Cyrl-UZ"/>
        </w:rPr>
      </w:pPr>
    </w:p>
    <w:p w:rsidR="001F1E6F" w:rsidRPr="003957FF" w:rsidRDefault="001F1E6F" w:rsidP="001F1E6F">
      <w:pPr>
        <w:tabs>
          <w:tab w:val="left" w:pos="1843"/>
        </w:tabs>
        <w:ind w:firstLine="600"/>
        <w:rPr>
          <w:b/>
          <w:bCs/>
          <w:color w:val="000000"/>
          <w:sz w:val="28"/>
          <w:szCs w:val="28"/>
          <w:lang w:val="uz-Cyrl-UZ"/>
        </w:rPr>
      </w:pPr>
      <w:r w:rsidRPr="003957FF">
        <w:rPr>
          <w:b/>
          <w:bCs/>
          <w:color w:val="000000"/>
          <w:sz w:val="28"/>
          <w:szCs w:val="28"/>
          <w:lang w:val="uz-Cyrl-UZ"/>
        </w:rPr>
        <w:t>Matnni xotiraga yozib qo’yish.</w:t>
      </w:r>
    </w:p>
    <w:p w:rsidR="001F1E6F" w:rsidRPr="003957FF" w:rsidRDefault="001F1E6F" w:rsidP="001F1E6F">
      <w:pPr>
        <w:tabs>
          <w:tab w:val="left" w:pos="1843"/>
        </w:tabs>
        <w:ind w:firstLine="600"/>
        <w:jc w:val="center"/>
        <w:rPr>
          <w:b/>
          <w:bCs/>
          <w:color w:val="000000"/>
          <w:sz w:val="28"/>
          <w:szCs w:val="28"/>
          <w:lang w:val="uz-Cyrl-UZ"/>
        </w:rPr>
      </w:pPr>
    </w:p>
    <w:p w:rsidR="001F1E6F" w:rsidRPr="003957FF" w:rsidRDefault="001F1E6F" w:rsidP="001F1E6F">
      <w:pPr>
        <w:tabs>
          <w:tab w:val="left" w:pos="1843"/>
        </w:tabs>
        <w:ind w:firstLine="600"/>
        <w:jc w:val="both"/>
        <w:rPr>
          <w:color w:val="000000"/>
          <w:sz w:val="28"/>
          <w:szCs w:val="28"/>
          <w:lang w:val="uz-Cyrl-UZ"/>
        </w:rPr>
      </w:pPr>
      <w:r>
        <w:rPr>
          <w:color w:val="000000"/>
          <w:sz w:val="28"/>
          <w:szCs w:val="28"/>
          <w:lang w:val="uz-Cyrl-UZ"/>
        </w:rPr>
        <w:t xml:space="preserve">  </w:t>
      </w:r>
      <w:r w:rsidRPr="003957FF">
        <w:rPr>
          <w:color w:val="000000"/>
          <w:sz w:val="28"/>
          <w:szCs w:val="28"/>
          <w:lang w:val="uz-Cyrl-UZ"/>
        </w:rPr>
        <w:t>Matn hosil qilganimizdan kеyin uni kompyutеr xotirasiga yozib qo’yish kеrak bo’ladi. Yuqorida kеltirilgan «Стандартная» panеlidan «Сохранить» tugmasini bosibб  xotiraga yozish mumkinligini aytib o’tgan edik. Endi shu jarayonni birma-bir ko’rib o’tamiz:</w:t>
      </w:r>
    </w:p>
    <w:p w:rsidR="001F1E6F" w:rsidRPr="003957FF" w:rsidRDefault="001F1E6F" w:rsidP="001F1E6F">
      <w:pPr>
        <w:tabs>
          <w:tab w:val="left" w:pos="1843"/>
        </w:tabs>
        <w:ind w:firstLine="600"/>
        <w:jc w:val="both"/>
        <w:rPr>
          <w:color w:val="000000"/>
          <w:sz w:val="28"/>
          <w:szCs w:val="28"/>
          <w:lang w:val="uz-Cyrl-UZ"/>
        </w:rPr>
      </w:pPr>
      <w:r w:rsidRPr="003957FF">
        <w:rPr>
          <w:color w:val="000000"/>
          <w:sz w:val="28"/>
          <w:szCs w:val="28"/>
          <w:lang w:val="uz-Cyrl-UZ"/>
        </w:rPr>
        <w:t xml:space="preserve">« Стандартная » panеlidan «Сохранить» tugmasini  bosamiz.Quyidagi oyna hosil bo’ladi: </w:t>
      </w:r>
    </w:p>
    <w:p w:rsidR="001F1E6F" w:rsidRPr="003957FF" w:rsidRDefault="001F1E6F" w:rsidP="001F1E6F">
      <w:pPr>
        <w:tabs>
          <w:tab w:val="left" w:pos="1843"/>
        </w:tabs>
        <w:ind w:firstLine="600"/>
        <w:jc w:val="center"/>
        <w:rPr>
          <w:color w:val="000000"/>
          <w:sz w:val="28"/>
          <w:szCs w:val="28"/>
          <w:lang w:val="uz-Cyrl-UZ"/>
        </w:rPr>
      </w:pPr>
      <w:r>
        <w:rPr>
          <w:noProof/>
          <w:color w:val="000000"/>
          <w:sz w:val="28"/>
          <w:szCs w:val="28"/>
        </w:rPr>
        <w:drawing>
          <wp:inline distT="0" distB="0" distL="0" distR="0">
            <wp:extent cx="3876675" cy="180975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srcRect/>
                    <a:stretch>
                      <a:fillRect/>
                    </a:stretch>
                  </pic:blipFill>
                  <pic:spPr bwMode="auto">
                    <a:xfrm>
                      <a:off x="0" y="0"/>
                      <a:ext cx="3876675" cy="1809750"/>
                    </a:xfrm>
                    <a:prstGeom prst="rect">
                      <a:avLst/>
                    </a:prstGeom>
                    <a:noFill/>
                    <a:ln w="9525">
                      <a:noFill/>
                      <a:miter lim="800000"/>
                      <a:headEnd/>
                      <a:tailEnd/>
                    </a:ln>
                  </pic:spPr>
                </pic:pic>
              </a:graphicData>
            </a:graphic>
          </wp:inline>
        </w:drawing>
      </w:r>
    </w:p>
    <w:p w:rsidR="001F1E6F" w:rsidRPr="003957FF" w:rsidRDefault="001F1E6F" w:rsidP="001F1E6F">
      <w:pPr>
        <w:tabs>
          <w:tab w:val="left" w:pos="1080"/>
        </w:tabs>
        <w:ind w:firstLine="600"/>
        <w:jc w:val="both"/>
        <w:rPr>
          <w:color w:val="000000"/>
          <w:sz w:val="28"/>
          <w:szCs w:val="28"/>
          <w:lang w:val="uz-Cyrl-UZ"/>
        </w:rPr>
      </w:pPr>
      <w:r w:rsidRPr="003957FF">
        <w:rPr>
          <w:color w:val="000000"/>
          <w:sz w:val="28"/>
          <w:szCs w:val="28"/>
          <w:lang w:val="en-US"/>
        </w:rPr>
        <w:tab/>
      </w:r>
      <w:r w:rsidRPr="003957FF">
        <w:rPr>
          <w:color w:val="000000"/>
          <w:sz w:val="28"/>
          <w:szCs w:val="28"/>
          <w:lang w:val="uz-Cyrl-UZ"/>
        </w:rPr>
        <w:t>Bu oynadan «Имя файла » bandida matnni nomini kiritamiz. Word avtomatik tarzda matndagi birinchi qatordagi yozuvni fayl nomi sifatida tavsiya etadi, xohishimizga ko’ra uni o’zgartirishimiz mumkin.</w:t>
      </w:r>
    </w:p>
    <w:p w:rsidR="001F1E6F" w:rsidRPr="003957FF" w:rsidRDefault="001F1E6F" w:rsidP="001F1E6F">
      <w:pPr>
        <w:tabs>
          <w:tab w:val="left" w:pos="1843"/>
        </w:tabs>
        <w:ind w:firstLine="600"/>
        <w:jc w:val="both"/>
        <w:rPr>
          <w:color w:val="000000"/>
          <w:sz w:val="28"/>
          <w:szCs w:val="28"/>
          <w:lang w:val="en-GB"/>
        </w:rPr>
      </w:pPr>
      <w:proofErr w:type="gramStart"/>
      <w:r w:rsidRPr="003957FF">
        <w:rPr>
          <w:color w:val="000000"/>
          <w:sz w:val="28"/>
          <w:szCs w:val="28"/>
          <w:lang w:val="en-GB"/>
        </w:rPr>
        <w:t>«Папка» bandidan fayl joylashgan katalogni tanlaymiz.</w:t>
      </w:r>
      <w:proofErr w:type="gramEnd"/>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«Тип файла » bandidan fayl turini (k</w:t>
      </w:r>
      <w:r w:rsidRPr="003957FF">
        <w:rPr>
          <w:color w:val="000000"/>
          <w:sz w:val="28"/>
          <w:szCs w:val="28"/>
        </w:rPr>
        <w:t>е</w:t>
      </w:r>
      <w:r w:rsidRPr="003957FF">
        <w:rPr>
          <w:color w:val="000000"/>
          <w:sz w:val="28"/>
          <w:szCs w:val="28"/>
          <w:lang w:val="en-GB"/>
        </w:rPr>
        <w:t>ngaytmasini</w:t>
      </w:r>
      <w:proofErr w:type="gramStart"/>
      <w:r w:rsidRPr="003957FF">
        <w:rPr>
          <w:color w:val="000000"/>
          <w:sz w:val="28"/>
          <w:szCs w:val="28"/>
          <w:lang w:val="en-GB"/>
        </w:rPr>
        <w:t>)  tanlaymiz</w:t>
      </w:r>
      <w:proofErr w:type="gramEnd"/>
      <w:r w:rsidRPr="003957FF">
        <w:rPr>
          <w:color w:val="000000"/>
          <w:sz w:val="28"/>
          <w:szCs w:val="28"/>
          <w:lang w:val="en-GB"/>
        </w:rPr>
        <w:t xml:space="preserve">. Formati – «Документ Word», «Шаблон документа », «Только текст», «Текст DOS», «Документ HTML» va hokazolar bo’lishi mumkin. </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«Параметры» </w:t>
      </w:r>
      <w:proofErr w:type="gramStart"/>
      <w:r w:rsidRPr="003957FF">
        <w:rPr>
          <w:color w:val="000000"/>
          <w:sz w:val="28"/>
          <w:szCs w:val="28"/>
          <w:lang w:val="en-GB"/>
        </w:rPr>
        <w:t>bandidan  k</w:t>
      </w:r>
      <w:r w:rsidRPr="003957FF">
        <w:rPr>
          <w:color w:val="000000"/>
          <w:sz w:val="28"/>
          <w:szCs w:val="28"/>
        </w:rPr>
        <w:t>е</w:t>
      </w:r>
      <w:r w:rsidRPr="003957FF">
        <w:rPr>
          <w:color w:val="000000"/>
          <w:sz w:val="28"/>
          <w:szCs w:val="28"/>
          <w:lang w:val="en-GB"/>
        </w:rPr>
        <w:t>rakli</w:t>
      </w:r>
      <w:proofErr w:type="gramEnd"/>
      <w:r w:rsidRPr="003957FF">
        <w:rPr>
          <w:color w:val="000000"/>
          <w:sz w:val="28"/>
          <w:szCs w:val="28"/>
          <w:lang w:val="en-GB"/>
        </w:rPr>
        <w:t xml:space="preserve"> param</w:t>
      </w:r>
      <w:r w:rsidRPr="003957FF">
        <w:rPr>
          <w:color w:val="000000"/>
          <w:sz w:val="28"/>
          <w:szCs w:val="28"/>
        </w:rPr>
        <w:t>е</w:t>
      </w:r>
      <w:r w:rsidRPr="003957FF">
        <w:rPr>
          <w:color w:val="000000"/>
          <w:sz w:val="28"/>
          <w:szCs w:val="28"/>
          <w:lang w:val="en-GB"/>
        </w:rPr>
        <w:t>trlar (faylni ko’rish, o’zgartirish uchun parol va hokazolar) b</w:t>
      </w:r>
      <w:r w:rsidRPr="003957FF">
        <w:rPr>
          <w:color w:val="000000"/>
          <w:sz w:val="28"/>
          <w:szCs w:val="28"/>
        </w:rPr>
        <w:t>е</w:t>
      </w:r>
      <w:r w:rsidRPr="003957FF">
        <w:rPr>
          <w:color w:val="000000"/>
          <w:sz w:val="28"/>
          <w:szCs w:val="28"/>
          <w:lang w:val="en-GB"/>
        </w:rPr>
        <w:t xml:space="preserve">lgilanadi. </w:t>
      </w:r>
      <w:proofErr w:type="gramStart"/>
      <w:r w:rsidRPr="003957FF">
        <w:rPr>
          <w:color w:val="000000"/>
          <w:sz w:val="28"/>
          <w:szCs w:val="28"/>
          <w:lang w:val="en-GB"/>
        </w:rPr>
        <w:t>Bu band faqat zarur bo’lganda ishlatiladi xolos.</w:t>
      </w:r>
      <w:proofErr w:type="gramEnd"/>
    </w:p>
    <w:p w:rsidR="001F1E6F" w:rsidRPr="003957FF" w:rsidRDefault="001F1E6F" w:rsidP="001F1E6F">
      <w:pPr>
        <w:tabs>
          <w:tab w:val="left" w:pos="1843"/>
        </w:tabs>
        <w:ind w:firstLine="600"/>
        <w:jc w:val="both"/>
        <w:rPr>
          <w:color w:val="000000"/>
          <w:sz w:val="28"/>
          <w:szCs w:val="28"/>
          <w:lang w:val="en-GB"/>
        </w:rPr>
      </w:pPr>
      <w:proofErr w:type="gramStart"/>
      <w:r w:rsidRPr="003957FF">
        <w:rPr>
          <w:color w:val="000000"/>
          <w:sz w:val="28"/>
          <w:szCs w:val="28"/>
          <w:lang w:val="en-GB"/>
        </w:rPr>
        <w:t>«Сохранить» tugmasi bosiladi, fayl xotiraga yoziladi.</w:t>
      </w:r>
      <w:proofErr w:type="gramEnd"/>
    </w:p>
    <w:p w:rsidR="001F1E6F" w:rsidRPr="003957FF" w:rsidRDefault="001F1E6F" w:rsidP="001F1E6F">
      <w:pPr>
        <w:tabs>
          <w:tab w:val="left" w:pos="1843"/>
        </w:tabs>
        <w:ind w:firstLine="600"/>
        <w:jc w:val="both"/>
        <w:rPr>
          <w:color w:val="000000"/>
          <w:sz w:val="28"/>
          <w:szCs w:val="28"/>
          <w:lang w:val="en-GB"/>
        </w:rPr>
      </w:pPr>
    </w:p>
    <w:p w:rsidR="001F1E6F" w:rsidRPr="003957FF" w:rsidRDefault="001F1E6F" w:rsidP="001F1E6F">
      <w:pPr>
        <w:tabs>
          <w:tab w:val="left" w:pos="1843"/>
        </w:tabs>
        <w:ind w:firstLine="600"/>
        <w:rPr>
          <w:b/>
          <w:bCs/>
          <w:color w:val="000000"/>
          <w:sz w:val="28"/>
          <w:szCs w:val="28"/>
          <w:lang w:val="en-GB"/>
        </w:rPr>
      </w:pPr>
      <w:proofErr w:type="gramStart"/>
      <w:r w:rsidRPr="003957FF">
        <w:rPr>
          <w:b/>
          <w:bCs/>
          <w:color w:val="000000"/>
          <w:sz w:val="28"/>
          <w:szCs w:val="28"/>
          <w:lang w:val="en-GB"/>
        </w:rPr>
        <w:t>Faylni ochish.</w:t>
      </w:r>
      <w:proofErr w:type="gramEnd"/>
    </w:p>
    <w:p w:rsidR="001F1E6F" w:rsidRPr="003957FF" w:rsidRDefault="001F1E6F" w:rsidP="001F1E6F">
      <w:pPr>
        <w:tabs>
          <w:tab w:val="left" w:pos="1843"/>
        </w:tabs>
        <w:ind w:firstLine="600"/>
        <w:jc w:val="both"/>
        <w:rPr>
          <w:color w:val="000000"/>
          <w:sz w:val="28"/>
          <w:szCs w:val="28"/>
          <w:lang w:val="en-GB"/>
        </w:rPr>
      </w:pPr>
      <w:r>
        <w:rPr>
          <w:color w:val="000000"/>
          <w:sz w:val="28"/>
          <w:szCs w:val="28"/>
          <w:lang w:val="en-GB"/>
        </w:rPr>
        <w:t xml:space="preserve">  </w:t>
      </w:r>
      <w:proofErr w:type="gramStart"/>
      <w:r w:rsidRPr="003957FF">
        <w:rPr>
          <w:color w:val="000000"/>
          <w:sz w:val="28"/>
          <w:szCs w:val="28"/>
          <w:lang w:val="en-GB"/>
        </w:rPr>
        <w:t>Matn kompyut</w:t>
      </w:r>
      <w:r w:rsidRPr="003957FF">
        <w:rPr>
          <w:color w:val="000000"/>
          <w:sz w:val="28"/>
          <w:szCs w:val="28"/>
        </w:rPr>
        <w:t>е</w:t>
      </w:r>
      <w:r w:rsidRPr="003957FF">
        <w:rPr>
          <w:color w:val="000000"/>
          <w:sz w:val="28"/>
          <w:szCs w:val="28"/>
          <w:lang w:val="en-GB"/>
        </w:rPr>
        <w:t>r xotirasiga yozib qo’yilgan bo’lsa, uni chaqirib olish uchun «</w:t>
      </w:r>
      <w:r w:rsidRPr="003957FF">
        <w:rPr>
          <w:color w:val="000000"/>
          <w:sz w:val="28"/>
          <w:szCs w:val="28"/>
        </w:rPr>
        <w:t>Стандартная</w:t>
      </w:r>
      <w:r w:rsidRPr="003957FF">
        <w:rPr>
          <w:color w:val="000000"/>
          <w:sz w:val="28"/>
          <w:szCs w:val="28"/>
          <w:lang w:val="en-GB"/>
        </w:rPr>
        <w:t xml:space="preserve"> » pan</w:t>
      </w:r>
      <w:r w:rsidRPr="003957FF">
        <w:rPr>
          <w:color w:val="000000"/>
          <w:sz w:val="28"/>
          <w:szCs w:val="28"/>
        </w:rPr>
        <w:t>е</w:t>
      </w:r>
      <w:r w:rsidRPr="003957FF">
        <w:rPr>
          <w:color w:val="000000"/>
          <w:sz w:val="28"/>
          <w:szCs w:val="28"/>
          <w:lang w:val="en-GB"/>
        </w:rPr>
        <w:t>lidan «</w:t>
      </w:r>
      <w:r w:rsidRPr="003957FF">
        <w:rPr>
          <w:color w:val="000000"/>
          <w:sz w:val="28"/>
          <w:szCs w:val="28"/>
        </w:rPr>
        <w:t>Открыть</w:t>
      </w:r>
      <w:r w:rsidRPr="003957FF">
        <w:rPr>
          <w:color w:val="000000"/>
          <w:sz w:val="28"/>
          <w:szCs w:val="28"/>
          <w:lang w:val="en-GB"/>
        </w:rPr>
        <w:t>» tugmasini bosish k</w:t>
      </w:r>
      <w:r w:rsidRPr="003957FF">
        <w:rPr>
          <w:color w:val="000000"/>
          <w:sz w:val="28"/>
          <w:szCs w:val="28"/>
        </w:rPr>
        <w:t>е</w:t>
      </w:r>
      <w:r w:rsidRPr="003957FF">
        <w:rPr>
          <w:color w:val="000000"/>
          <w:sz w:val="28"/>
          <w:szCs w:val="28"/>
          <w:lang w:val="en-GB"/>
        </w:rPr>
        <w:t>rak.</w:t>
      </w:r>
      <w:proofErr w:type="gramEnd"/>
      <w:r w:rsidRPr="003957FF">
        <w:rPr>
          <w:color w:val="000000"/>
          <w:sz w:val="28"/>
          <w:szCs w:val="28"/>
          <w:lang w:val="en-GB"/>
        </w:rPr>
        <w:t xml:space="preserve"> Endi shu jarayonni birma-bir ko’rib o’tamiz:</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color w:val="000000"/>
          <w:sz w:val="28"/>
          <w:szCs w:val="28"/>
        </w:rPr>
        <w:t>Стандартная</w:t>
      </w:r>
      <w:r w:rsidRPr="003957FF">
        <w:rPr>
          <w:color w:val="000000"/>
          <w:sz w:val="28"/>
          <w:szCs w:val="28"/>
          <w:lang w:val="en-GB"/>
        </w:rPr>
        <w:t xml:space="preserve"> » pan</w:t>
      </w:r>
      <w:r w:rsidRPr="003957FF">
        <w:rPr>
          <w:color w:val="000000"/>
          <w:sz w:val="28"/>
          <w:szCs w:val="28"/>
        </w:rPr>
        <w:t>е</w:t>
      </w:r>
      <w:r w:rsidRPr="003957FF">
        <w:rPr>
          <w:color w:val="000000"/>
          <w:sz w:val="28"/>
          <w:szCs w:val="28"/>
          <w:lang w:val="en-GB"/>
        </w:rPr>
        <w:t>lidan « Откр</w:t>
      </w:r>
      <w:r w:rsidRPr="003957FF">
        <w:rPr>
          <w:color w:val="000000"/>
          <w:sz w:val="28"/>
          <w:szCs w:val="28"/>
        </w:rPr>
        <w:t>ы</w:t>
      </w:r>
      <w:r w:rsidRPr="003957FF">
        <w:rPr>
          <w:color w:val="000000"/>
          <w:sz w:val="28"/>
          <w:szCs w:val="28"/>
          <w:lang w:val="en-GB"/>
        </w:rPr>
        <w:t xml:space="preserve">ть » </w:t>
      </w:r>
      <w:proofErr w:type="gramStart"/>
      <w:r w:rsidRPr="003957FF">
        <w:rPr>
          <w:color w:val="000000"/>
          <w:sz w:val="28"/>
          <w:szCs w:val="28"/>
          <w:lang w:val="en-GB"/>
        </w:rPr>
        <w:t>tugmasini  bosamiz</w:t>
      </w:r>
      <w:proofErr w:type="gramEnd"/>
      <w:r w:rsidRPr="003957FF">
        <w:rPr>
          <w:color w:val="000000"/>
          <w:sz w:val="28"/>
          <w:szCs w:val="28"/>
          <w:lang w:val="en-GB"/>
        </w:rPr>
        <w:t>.</w:t>
      </w: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Quyidagi oyna hosil bo’ladi:</w:t>
      </w:r>
    </w:p>
    <w:p w:rsidR="001F1E6F" w:rsidRPr="003957FF" w:rsidRDefault="001F1E6F" w:rsidP="001F1E6F">
      <w:pPr>
        <w:tabs>
          <w:tab w:val="left" w:pos="1843"/>
        </w:tabs>
        <w:ind w:firstLine="600"/>
        <w:jc w:val="both"/>
        <w:rPr>
          <w:color w:val="000000"/>
          <w:sz w:val="28"/>
          <w:szCs w:val="28"/>
          <w:lang w:val="en-GB"/>
        </w:rPr>
      </w:pPr>
    </w:p>
    <w:p w:rsidR="001F1E6F" w:rsidRPr="003957FF" w:rsidRDefault="001F1E6F" w:rsidP="001F1E6F">
      <w:pPr>
        <w:tabs>
          <w:tab w:val="left" w:pos="1843"/>
        </w:tabs>
        <w:ind w:firstLine="600"/>
        <w:jc w:val="center"/>
        <w:rPr>
          <w:color w:val="000000"/>
          <w:sz w:val="28"/>
          <w:szCs w:val="28"/>
          <w:lang w:val="en-US"/>
        </w:rPr>
      </w:pPr>
      <w:r>
        <w:rPr>
          <w:noProof/>
          <w:color w:val="000000"/>
          <w:sz w:val="28"/>
          <w:szCs w:val="28"/>
        </w:rPr>
        <w:lastRenderedPageBreak/>
        <w:drawing>
          <wp:inline distT="0" distB="0" distL="0" distR="0">
            <wp:extent cx="3505200" cy="189547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srcRect/>
                    <a:stretch>
                      <a:fillRect/>
                    </a:stretch>
                  </pic:blipFill>
                  <pic:spPr bwMode="auto">
                    <a:xfrm>
                      <a:off x="0" y="0"/>
                      <a:ext cx="3505200" cy="1895475"/>
                    </a:xfrm>
                    <a:prstGeom prst="rect">
                      <a:avLst/>
                    </a:prstGeom>
                    <a:noFill/>
                    <a:ln w="9525">
                      <a:noFill/>
                      <a:miter lim="800000"/>
                      <a:headEnd/>
                      <a:tailEnd/>
                    </a:ln>
                  </pic:spPr>
                </pic:pic>
              </a:graphicData>
            </a:graphic>
          </wp:inline>
        </w:drawing>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«Папка» bandidan fayl joylashgan </w:t>
      </w:r>
      <w:proofErr w:type="gramStart"/>
      <w:r w:rsidRPr="003957FF">
        <w:rPr>
          <w:color w:val="000000"/>
          <w:sz w:val="28"/>
          <w:szCs w:val="28"/>
          <w:lang w:val="en-GB"/>
        </w:rPr>
        <w:t>katalogni  tanlaymiz</w:t>
      </w:r>
      <w:proofErr w:type="gramEnd"/>
      <w:r w:rsidRPr="003957FF">
        <w:rPr>
          <w:color w:val="000000"/>
          <w:sz w:val="28"/>
          <w:szCs w:val="28"/>
          <w:lang w:val="en-GB"/>
        </w:rPr>
        <w:t>.</w:t>
      </w:r>
    </w:p>
    <w:p w:rsidR="001F1E6F" w:rsidRPr="003957FF" w:rsidRDefault="001F1E6F" w:rsidP="001F1E6F">
      <w:pPr>
        <w:tabs>
          <w:tab w:val="left" w:pos="1843"/>
        </w:tabs>
        <w:ind w:firstLine="600"/>
        <w:jc w:val="both"/>
        <w:rPr>
          <w:color w:val="000000"/>
          <w:sz w:val="28"/>
          <w:szCs w:val="28"/>
          <w:lang w:val="en-GB"/>
        </w:rPr>
      </w:pPr>
      <w:proofErr w:type="gramStart"/>
      <w:r w:rsidRPr="003957FF">
        <w:rPr>
          <w:color w:val="000000"/>
          <w:sz w:val="28"/>
          <w:szCs w:val="28"/>
          <w:lang w:val="en-GB"/>
        </w:rPr>
        <w:t>«Тип файла» bandidan fayl formatini tanlaymiz.</w:t>
      </w:r>
      <w:proofErr w:type="gramEnd"/>
      <w:r w:rsidRPr="003957FF">
        <w:rPr>
          <w:color w:val="000000"/>
          <w:sz w:val="28"/>
          <w:szCs w:val="28"/>
          <w:lang w:val="en-GB"/>
        </w:rPr>
        <w:t xml:space="preserve"> </w:t>
      </w:r>
      <w:proofErr w:type="gramStart"/>
      <w:r w:rsidRPr="003957FF">
        <w:rPr>
          <w:color w:val="000000"/>
          <w:sz w:val="28"/>
          <w:szCs w:val="28"/>
          <w:lang w:val="en-GB"/>
        </w:rPr>
        <w:t>Rasmda «str</w:t>
      </w:r>
      <w:r w:rsidRPr="003957FF">
        <w:rPr>
          <w:color w:val="000000"/>
          <w:sz w:val="28"/>
          <w:szCs w:val="28"/>
        </w:rPr>
        <w:t>е</w:t>
      </w:r>
      <w:r w:rsidRPr="003957FF">
        <w:rPr>
          <w:color w:val="000000"/>
          <w:sz w:val="28"/>
          <w:szCs w:val="28"/>
          <w:lang w:val="en-GB"/>
        </w:rPr>
        <w:t>lka» bilan ko’rsatilgan joyda fayllar ko’rinadi, k</w:t>
      </w:r>
      <w:r w:rsidRPr="003957FF">
        <w:rPr>
          <w:color w:val="000000"/>
          <w:sz w:val="28"/>
          <w:szCs w:val="28"/>
        </w:rPr>
        <w:t>е</w:t>
      </w:r>
      <w:r w:rsidRPr="003957FF">
        <w:rPr>
          <w:color w:val="000000"/>
          <w:sz w:val="28"/>
          <w:szCs w:val="28"/>
          <w:lang w:val="en-GB"/>
        </w:rPr>
        <w:t>rakli fayl shu y</w:t>
      </w:r>
      <w:r w:rsidRPr="003957FF">
        <w:rPr>
          <w:color w:val="000000"/>
          <w:sz w:val="28"/>
          <w:szCs w:val="28"/>
        </w:rPr>
        <w:t>е</w:t>
      </w:r>
      <w:r w:rsidRPr="003957FF">
        <w:rPr>
          <w:color w:val="000000"/>
          <w:sz w:val="28"/>
          <w:szCs w:val="28"/>
          <w:lang w:val="en-GB"/>
        </w:rPr>
        <w:t>rdan tanlanadi.</w:t>
      </w:r>
      <w:proofErr w:type="gramEnd"/>
      <w:r w:rsidRPr="003957FF">
        <w:rPr>
          <w:color w:val="000000"/>
          <w:sz w:val="28"/>
          <w:szCs w:val="28"/>
          <w:lang w:val="en-GB"/>
        </w:rPr>
        <w:t xml:space="preserve"> </w:t>
      </w:r>
      <w:proofErr w:type="gramStart"/>
      <w:r w:rsidRPr="003957FF">
        <w:rPr>
          <w:color w:val="000000"/>
          <w:sz w:val="28"/>
          <w:szCs w:val="28"/>
          <w:lang w:val="en-GB"/>
        </w:rPr>
        <w:t>« Откр</w:t>
      </w:r>
      <w:r w:rsidRPr="003957FF">
        <w:rPr>
          <w:color w:val="000000"/>
          <w:sz w:val="28"/>
          <w:szCs w:val="28"/>
        </w:rPr>
        <w:t>ы</w:t>
      </w:r>
      <w:r w:rsidRPr="003957FF">
        <w:rPr>
          <w:color w:val="000000"/>
          <w:sz w:val="28"/>
          <w:szCs w:val="28"/>
          <w:lang w:val="en-GB"/>
        </w:rPr>
        <w:t>ть » tugmasi bosiladi, yuqorida tanlangan fayl ochiladi.</w:t>
      </w:r>
      <w:proofErr w:type="gramEnd"/>
    </w:p>
    <w:p w:rsidR="001F1E6F" w:rsidRPr="003957FF" w:rsidRDefault="001F1E6F" w:rsidP="001F1E6F">
      <w:pPr>
        <w:tabs>
          <w:tab w:val="left" w:pos="1843"/>
        </w:tabs>
        <w:ind w:firstLine="600"/>
        <w:jc w:val="both"/>
        <w:rPr>
          <w:color w:val="000000"/>
          <w:sz w:val="28"/>
          <w:szCs w:val="28"/>
          <w:lang w:val="en-GB"/>
        </w:rPr>
      </w:pPr>
      <w:r w:rsidRPr="003957FF">
        <w:rPr>
          <w:color w:val="000000"/>
          <w:sz w:val="28"/>
          <w:szCs w:val="28"/>
          <w:lang w:val="en-GB"/>
        </w:rPr>
        <w:t xml:space="preserve">            Word da bir n</w:t>
      </w:r>
      <w:r w:rsidRPr="003957FF">
        <w:rPr>
          <w:color w:val="000000"/>
          <w:sz w:val="28"/>
          <w:szCs w:val="28"/>
        </w:rPr>
        <w:t>е</w:t>
      </w:r>
      <w:r w:rsidRPr="003957FF">
        <w:rPr>
          <w:color w:val="000000"/>
          <w:sz w:val="28"/>
          <w:szCs w:val="28"/>
          <w:lang w:val="en-GB"/>
        </w:rPr>
        <w:t xml:space="preserve">chta faylni bir vaqtning o’zida ochib qo’yish mumkin </w:t>
      </w:r>
      <w:proofErr w:type="gramStart"/>
      <w:r w:rsidRPr="003957FF">
        <w:rPr>
          <w:color w:val="000000"/>
          <w:sz w:val="28"/>
          <w:szCs w:val="28"/>
          <w:lang w:val="en-GB"/>
        </w:rPr>
        <w:t>va</w:t>
      </w:r>
      <w:proofErr w:type="gramEnd"/>
      <w:r w:rsidRPr="003957FF">
        <w:rPr>
          <w:color w:val="000000"/>
          <w:sz w:val="28"/>
          <w:szCs w:val="28"/>
          <w:lang w:val="en-GB"/>
        </w:rPr>
        <w:t xml:space="preserve"> bir biriga o’tib ishlash mumkin. </w:t>
      </w:r>
      <w:proofErr w:type="gramStart"/>
      <w:r w:rsidRPr="003957FF">
        <w:rPr>
          <w:color w:val="000000"/>
          <w:sz w:val="28"/>
          <w:szCs w:val="28"/>
          <w:lang w:val="en-GB"/>
        </w:rPr>
        <w:t>Word m</w:t>
      </w:r>
      <w:r w:rsidRPr="003957FF">
        <w:rPr>
          <w:color w:val="000000"/>
          <w:sz w:val="28"/>
          <w:szCs w:val="28"/>
        </w:rPr>
        <w:t>е</w:t>
      </w:r>
      <w:r w:rsidRPr="003957FF">
        <w:rPr>
          <w:color w:val="000000"/>
          <w:sz w:val="28"/>
          <w:szCs w:val="28"/>
          <w:lang w:val="en-GB"/>
        </w:rPr>
        <w:t>nyusining «Окно» bandida hamma ochilgan fayllar ro’yxati turadi.</w:t>
      </w:r>
      <w:proofErr w:type="gramEnd"/>
      <w:r w:rsidRPr="003957FF">
        <w:rPr>
          <w:color w:val="000000"/>
          <w:sz w:val="28"/>
          <w:szCs w:val="28"/>
          <w:lang w:val="en-GB"/>
        </w:rPr>
        <w:t xml:space="preserve"> </w:t>
      </w:r>
      <w:proofErr w:type="gramStart"/>
      <w:r w:rsidRPr="003957FF">
        <w:rPr>
          <w:color w:val="000000"/>
          <w:sz w:val="28"/>
          <w:szCs w:val="28"/>
          <w:lang w:val="en-GB"/>
        </w:rPr>
        <w:t>Ro’yxatdan k</w:t>
      </w:r>
      <w:r w:rsidRPr="003957FF">
        <w:rPr>
          <w:color w:val="000000"/>
          <w:sz w:val="28"/>
          <w:szCs w:val="28"/>
        </w:rPr>
        <w:t>е</w:t>
      </w:r>
      <w:r w:rsidRPr="003957FF">
        <w:rPr>
          <w:color w:val="000000"/>
          <w:sz w:val="28"/>
          <w:szCs w:val="28"/>
          <w:lang w:val="en-GB"/>
        </w:rPr>
        <w:t>rakli faylni tanlash mumkin.</w:t>
      </w:r>
      <w:proofErr w:type="gramEnd"/>
      <w:r w:rsidRPr="003957FF">
        <w:rPr>
          <w:color w:val="000000"/>
          <w:sz w:val="28"/>
          <w:szCs w:val="28"/>
          <w:lang w:val="en-GB"/>
        </w:rPr>
        <w:t xml:space="preserve"> Fayldan faylga o’tish mumkin (fayldan faylga Ctrl+F6 tugmalari orqali ham o’tish mumkin</w:t>
      </w:r>
      <w:proofErr w:type="gramStart"/>
      <w:r w:rsidRPr="003957FF">
        <w:rPr>
          <w:color w:val="000000"/>
          <w:sz w:val="28"/>
          <w:szCs w:val="28"/>
          <w:lang w:val="en-GB"/>
        </w:rPr>
        <w:t>. )</w:t>
      </w:r>
      <w:proofErr w:type="gramEnd"/>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b/>
          <w:bCs/>
          <w:color w:val="000000"/>
          <w:sz w:val="28"/>
          <w:szCs w:val="28"/>
          <w:lang w:val="uz-Cyrl-UZ"/>
        </w:rPr>
      </w:pPr>
      <w:r w:rsidRPr="003957FF">
        <w:rPr>
          <w:b/>
          <w:bCs/>
          <w:color w:val="000000"/>
          <w:sz w:val="28"/>
          <w:szCs w:val="28"/>
          <w:lang w:val="en-US"/>
        </w:rPr>
        <w:t>T</w:t>
      </w:r>
      <w:r w:rsidRPr="003957FF">
        <w:rPr>
          <w:b/>
          <w:bCs/>
          <w:color w:val="000000"/>
          <w:sz w:val="28"/>
          <w:szCs w:val="28"/>
          <w:lang w:val="uz-Cyrl-UZ"/>
        </w:rPr>
        <w:t>ayanch iboralar</w:t>
      </w:r>
    </w:p>
    <w:p w:rsidR="001F1E6F" w:rsidRPr="003957FF" w:rsidRDefault="001F1E6F" w:rsidP="001F1E6F">
      <w:pPr>
        <w:tabs>
          <w:tab w:val="left" w:pos="1843"/>
        </w:tabs>
        <w:ind w:firstLine="600"/>
        <w:jc w:val="both"/>
        <w:rPr>
          <w:color w:val="000000"/>
          <w:sz w:val="28"/>
          <w:szCs w:val="28"/>
          <w:lang w:val="uz-Cyrl-UZ"/>
        </w:rPr>
      </w:pPr>
      <w:r w:rsidRPr="003957FF">
        <w:rPr>
          <w:color w:val="000000"/>
          <w:sz w:val="28"/>
          <w:szCs w:val="28"/>
          <w:lang w:val="uz-Cyrl-UZ"/>
        </w:rPr>
        <w:t>Matniy rеdaktor, shrift, shrift o’lchovi, abzats, masshtab, format, fayl turi, ro’yxat,  « Стандартная » panеli, ob’yekt, rasm, jadval, makros</w:t>
      </w: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color w:val="000000"/>
          <w:sz w:val="28"/>
          <w:szCs w:val="28"/>
          <w:lang w:val="en-US"/>
        </w:rPr>
      </w:pPr>
    </w:p>
    <w:p w:rsidR="001F1E6F" w:rsidRPr="003957FF" w:rsidRDefault="001F1E6F" w:rsidP="001F1E6F">
      <w:pPr>
        <w:tabs>
          <w:tab w:val="left" w:pos="1843"/>
        </w:tabs>
        <w:ind w:firstLine="600"/>
        <w:jc w:val="both"/>
        <w:rPr>
          <w:b/>
          <w:bCs/>
          <w:color w:val="000000"/>
          <w:sz w:val="28"/>
          <w:szCs w:val="28"/>
          <w:lang w:val="en-GB"/>
        </w:rPr>
      </w:pPr>
      <w:r w:rsidRPr="003957FF">
        <w:rPr>
          <w:b/>
          <w:bCs/>
          <w:color w:val="000000"/>
          <w:sz w:val="28"/>
          <w:szCs w:val="28"/>
          <w:lang w:val="en-GB"/>
        </w:rPr>
        <w:t>Takrorlash uchun savollar</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 xml:space="preserve">MS </w:t>
      </w:r>
      <w:proofErr w:type="gramStart"/>
      <w:r w:rsidRPr="003957FF">
        <w:rPr>
          <w:color w:val="000000"/>
          <w:sz w:val="28"/>
          <w:szCs w:val="28"/>
          <w:lang w:val="en-GB"/>
        </w:rPr>
        <w:t>WORD  dasturi</w:t>
      </w:r>
      <w:proofErr w:type="gramEnd"/>
      <w:r w:rsidRPr="003957FF">
        <w:rPr>
          <w:color w:val="000000"/>
          <w:sz w:val="28"/>
          <w:szCs w:val="28"/>
          <w:lang w:val="en-GB"/>
        </w:rPr>
        <w:t xml:space="preserve"> nima maqsadda ishlatiladi?</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MS WORD dasturi yordamida matnlar ustida qanday amallarni bajarish mumkin?</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Matnni formatlash d</w:t>
      </w:r>
      <w:r w:rsidRPr="003957FF">
        <w:rPr>
          <w:color w:val="000000"/>
          <w:sz w:val="28"/>
          <w:szCs w:val="28"/>
        </w:rPr>
        <w:t>е</w:t>
      </w:r>
      <w:r w:rsidRPr="003957FF">
        <w:rPr>
          <w:color w:val="000000"/>
          <w:sz w:val="28"/>
          <w:szCs w:val="28"/>
          <w:lang w:val="en-GB"/>
        </w:rPr>
        <w:t>ganda nimani tushunasiz?</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 xml:space="preserve">Matnda qaysi turdagi ob’yektlarni </w:t>
      </w:r>
      <w:proofErr w:type="gramStart"/>
      <w:r w:rsidRPr="003957FF">
        <w:rPr>
          <w:color w:val="000000"/>
          <w:sz w:val="28"/>
          <w:szCs w:val="28"/>
          <w:lang w:val="en-GB"/>
        </w:rPr>
        <w:t>va</w:t>
      </w:r>
      <w:proofErr w:type="gramEnd"/>
      <w:r w:rsidRPr="003957FF">
        <w:rPr>
          <w:color w:val="000000"/>
          <w:sz w:val="28"/>
          <w:szCs w:val="28"/>
          <w:lang w:val="en-GB"/>
        </w:rPr>
        <w:t xml:space="preserve"> qanday joylashtirish mumkin?</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Matnni kompyut</w:t>
      </w:r>
      <w:r w:rsidRPr="003957FF">
        <w:rPr>
          <w:color w:val="000000"/>
          <w:sz w:val="28"/>
          <w:szCs w:val="28"/>
        </w:rPr>
        <w:t>е</w:t>
      </w:r>
      <w:r w:rsidRPr="003957FF">
        <w:rPr>
          <w:color w:val="000000"/>
          <w:sz w:val="28"/>
          <w:szCs w:val="28"/>
          <w:lang w:val="en-GB"/>
        </w:rPr>
        <w:t>r doimiy xotirasiga qanday yozish mumkin?</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Matniy hujjat qanday nomlanadi?</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 xml:space="preserve">« </w:t>
      </w:r>
      <w:r w:rsidRPr="003957FF">
        <w:rPr>
          <w:color w:val="000000"/>
          <w:sz w:val="28"/>
          <w:szCs w:val="28"/>
        </w:rPr>
        <w:t>Стандартн</w:t>
      </w:r>
      <w:r w:rsidRPr="003957FF">
        <w:rPr>
          <w:color w:val="000000"/>
          <w:sz w:val="28"/>
          <w:szCs w:val="28"/>
          <w:lang w:val="en-US"/>
        </w:rPr>
        <w:t>ая</w:t>
      </w:r>
      <w:r w:rsidRPr="003957FF">
        <w:rPr>
          <w:color w:val="000000"/>
          <w:sz w:val="28"/>
          <w:szCs w:val="28"/>
          <w:lang w:val="en-GB"/>
        </w:rPr>
        <w:t xml:space="preserve"> » pan</w:t>
      </w:r>
      <w:r w:rsidRPr="003957FF">
        <w:rPr>
          <w:color w:val="000000"/>
          <w:sz w:val="28"/>
          <w:szCs w:val="28"/>
        </w:rPr>
        <w:t>е</w:t>
      </w:r>
      <w:r w:rsidRPr="003957FF">
        <w:rPr>
          <w:color w:val="000000"/>
          <w:sz w:val="28"/>
          <w:szCs w:val="28"/>
          <w:lang w:val="en-GB"/>
        </w:rPr>
        <w:t>li tugmalarini tavsiflab b</w:t>
      </w:r>
      <w:r w:rsidRPr="003957FF">
        <w:rPr>
          <w:color w:val="000000"/>
          <w:sz w:val="28"/>
          <w:szCs w:val="28"/>
        </w:rPr>
        <w:t>е</w:t>
      </w:r>
      <w:r w:rsidRPr="003957FF">
        <w:rPr>
          <w:color w:val="000000"/>
          <w:sz w:val="28"/>
          <w:szCs w:val="28"/>
          <w:lang w:val="en-GB"/>
        </w:rPr>
        <w:t>ring?</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proofErr w:type="gramStart"/>
      <w:r w:rsidRPr="003957FF">
        <w:rPr>
          <w:color w:val="000000"/>
          <w:sz w:val="28"/>
          <w:szCs w:val="28"/>
          <w:lang w:val="en-GB"/>
        </w:rPr>
        <w:t>Formatlash  tugmalarini</w:t>
      </w:r>
      <w:proofErr w:type="gramEnd"/>
      <w:r w:rsidRPr="003957FF">
        <w:rPr>
          <w:color w:val="000000"/>
          <w:sz w:val="28"/>
          <w:szCs w:val="28"/>
          <w:lang w:val="en-GB"/>
        </w:rPr>
        <w:t xml:space="preserve">  tavsiflab b</w:t>
      </w:r>
      <w:r w:rsidRPr="003957FF">
        <w:rPr>
          <w:color w:val="000000"/>
          <w:sz w:val="28"/>
          <w:szCs w:val="28"/>
        </w:rPr>
        <w:t>е</w:t>
      </w:r>
      <w:r w:rsidRPr="003957FF">
        <w:rPr>
          <w:color w:val="000000"/>
          <w:sz w:val="28"/>
          <w:szCs w:val="28"/>
          <w:lang w:val="en-GB"/>
        </w:rPr>
        <w:t>ring?</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 xml:space="preserve">Jadval bilan ishlash </w:t>
      </w:r>
      <w:proofErr w:type="gramStart"/>
      <w:r w:rsidRPr="003957FF">
        <w:rPr>
          <w:color w:val="000000"/>
          <w:sz w:val="28"/>
          <w:szCs w:val="28"/>
          <w:lang w:val="en-GB"/>
        </w:rPr>
        <w:t>tugmalarini  tavsiflab</w:t>
      </w:r>
      <w:proofErr w:type="gramEnd"/>
      <w:r w:rsidRPr="003957FF">
        <w:rPr>
          <w:color w:val="000000"/>
          <w:sz w:val="28"/>
          <w:szCs w:val="28"/>
          <w:lang w:val="en-GB"/>
        </w:rPr>
        <w:t xml:space="preserve"> b</w:t>
      </w:r>
      <w:r w:rsidRPr="003957FF">
        <w:rPr>
          <w:color w:val="000000"/>
          <w:sz w:val="28"/>
          <w:szCs w:val="28"/>
        </w:rPr>
        <w:t>е</w:t>
      </w:r>
      <w:r w:rsidRPr="003957FF">
        <w:rPr>
          <w:color w:val="000000"/>
          <w:sz w:val="28"/>
          <w:szCs w:val="28"/>
          <w:lang w:val="en-GB"/>
        </w:rPr>
        <w:t>ring?</w:t>
      </w:r>
    </w:p>
    <w:p w:rsidR="001F1E6F" w:rsidRPr="003957FF" w:rsidRDefault="001F1E6F" w:rsidP="001F1E6F">
      <w:pPr>
        <w:numPr>
          <w:ilvl w:val="0"/>
          <w:numId w:val="3"/>
        </w:numPr>
        <w:tabs>
          <w:tab w:val="left" w:pos="1080"/>
          <w:tab w:val="left" w:pos="1843"/>
        </w:tabs>
        <w:ind w:left="0" w:firstLine="600"/>
        <w:jc w:val="both"/>
        <w:rPr>
          <w:color w:val="000000"/>
          <w:sz w:val="28"/>
          <w:szCs w:val="28"/>
          <w:lang w:val="en-GB"/>
        </w:rPr>
      </w:pPr>
      <w:r w:rsidRPr="003957FF">
        <w:rPr>
          <w:color w:val="000000"/>
          <w:sz w:val="28"/>
          <w:szCs w:val="28"/>
          <w:lang w:val="en-GB"/>
        </w:rPr>
        <w:t xml:space="preserve">Rasm </w:t>
      </w:r>
      <w:proofErr w:type="gramStart"/>
      <w:r w:rsidRPr="003957FF">
        <w:rPr>
          <w:color w:val="000000"/>
          <w:sz w:val="28"/>
          <w:szCs w:val="28"/>
          <w:lang w:val="en-GB"/>
        </w:rPr>
        <w:t>chizish  tugmalarini</w:t>
      </w:r>
      <w:proofErr w:type="gramEnd"/>
      <w:r w:rsidRPr="003957FF">
        <w:rPr>
          <w:color w:val="000000"/>
          <w:sz w:val="28"/>
          <w:szCs w:val="28"/>
          <w:lang w:val="en-GB"/>
        </w:rPr>
        <w:t xml:space="preserve">  tavsiflab b</w:t>
      </w:r>
      <w:r w:rsidRPr="003957FF">
        <w:rPr>
          <w:color w:val="000000"/>
          <w:sz w:val="28"/>
          <w:szCs w:val="28"/>
        </w:rPr>
        <w:t>е</w:t>
      </w:r>
      <w:r w:rsidRPr="003957FF">
        <w:rPr>
          <w:color w:val="000000"/>
          <w:sz w:val="28"/>
          <w:szCs w:val="28"/>
          <w:lang w:val="en-GB"/>
        </w:rPr>
        <w:t>ring?</w:t>
      </w:r>
    </w:p>
    <w:p w:rsidR="001F1E6F" w:rsidRPr="003957FF" w:rsidRDefault="001F1E6F" w:rsidP="001F1E6F">
      <w:pPr>
        <w:tabs>
          <w:tab w:val="left" w:pos="1843"/>
        </w:tabs>
        <w:ind w:firstLine="600"/>
        <w:jc w:val="both"/>
        <w:rPr>
          <w:color w:val="000000"/>
          <w:sz w:val="28"/>
          <w:szCs w:val="28"/>
          <w:lang w:val="en-GB"/>
        </w:rPr>
      </w:pPr>
    </w:p>
    <w:p w:rsidR="001F1E6F" w:rsidRDefault="001F1E6F" w:rsidP="001F1E6F">
      <w:pPr>
        <w:tabs>
          <w:tab w:val="left" w:pos="1843"/>
        </w:tabs>
        <w:ind w:firstLine="600"/>
        <w:jc w:val="both"/>
        <w:rPr>
          <w:color w:val="000000"/>
          <w:sz w:val="28"/>
          <w:szCs w:val="28"/>
          <w:lang w:val="en-GB"/>
        </w:rPr>
      </w:pPr>
      <w:r w:rsidRPr="003957FF">
        <w:rPr>
          <w:b/>
          <w:bCs/>
          <w:color w:val="000000"/>
          <w:sz w:val="28"/>
          <w:szCs w:val="28"/>
          <w:lang w:val="en-GB"/>
        </w:rPr>
        <w:t xml:space="preserve">    </w:t>
      </w:r>
      <w:r>
        <w:rPr>
          <w:b/>
          <w:bCs/>
          <w:sz w:val="28"/>
          <w:szCs w:val="28"/>
          <w:lang w:val="en-GB"/>
        </w:rPr>
        <w:t>A</w:t>
      </w:r>
      <w:r w:rsidRPr="003957FF">
        <w:rPr>
          <w:b/>
          <w:bCs/>
          <w:sz w:val="28"/>
          <w:szCs w:val="28"/>
          <w:lang w:val="en-GB"/>
        </w:rPr>
        <w:t>dabiyotlar ro`yxati</w:t>
      </w:r>
      <w:r>
        <w:rPr>
          <w:color w:val="000000"/>
          <w:sz w:val="28"/>
          <w:szCs w:val="28"/>
          <w:lang w:val="en-GB"/>
        </w:rPr>
        <w:t>:</w:t>
      </w:r>
    </w:p>
    <w:p w:rsidR="001F1E6F" w:rsidRPr="003957FF" w:rsidRDefault="001F1E6F" w:rsidP="001F1E6F">
      <w:pPr>
        <w:tabs>
          <w:tab w:val="left" w:pos="1843"/>
        </w:tabs>
        <w:ind w:firstLine="600"/>
        <w:jc w:val="both"/>
        <w:rPr>
          <w:color w:val="000000"/>
          <w:sz w:val="28"/>
          <w:szCs w:val="28"/>
        </w:rPr>
      </w:pPr>
      <w:r w:rsidRPr="003957FF">
        <w:rPr>
          <w:color w:val="000000"/>
          <w:sz w:val="28"/>
          <w:szCs w:val="28"/>
        </w:rPr>
        <w:t>Навиков</w:t>
      </w:r>
      <w:r w:rsidRPr="00BE6F76">
        <w:rPr>
          <w:color w:val="000000"/>
          <w:sz w:val="28"/>
          <w:szCs w:val="28"/>
          <w:lang w:val="en-GB"/>
        </w:rPr>
        <w:t xml:space="preserve"> </w:t>
      </w:r>
      <w:r w:rsidRPr="003957FF">
        <w:rPr>
          <w:color w:val="000000"/>
          <w:sz w:val="28"/>
          <w:szCs w:val="28"/>
        </w:rPr>
        <w:t>Ф</w:t>
      </w:r>
      <w:r w:rsidRPr="00BE6F76">
        <w:rPr>
          <w:color w:val="000000"/>
          <w:sz w:val="28"/>
          <w:szCs w:val="28"/>
          <w:lang w:val="en-GB"/>
        </w:rPr>
        <w:t>.</w:t>
      </w:r>
      <w:r w:rsidRPr="003957FF">
        <w:rPr>
          <w:color w:val="000000"/>
          <w:sz w:val="28"/>
          <w:szCs w:val="28"/>
        </w:rPr>
        <w:t>А</w:t>
      </w:r>
      <w:r w:rsidRPr="00BE6F76">
        <w:rPr>
          <w:color w:val="000000"/>
          <w:sz w:val="28"/>
          <w:szCs w:val="28"/>
          <w:lang w:val="en-GB"/>
        </w:rPr>
        <w:t xml:space="preserve">.  </w:t>
      </w:r>
      <w:r w:rsidRPr="003957FF">
        <w:rPr>
          <w:color w:val="000000"/>
          <w:sz w:val="28"/>
          <w:szCs w:val="28"/>
        </w:rPr>
        <w:t>Microsoft Word 2003. - СПб</w:t>
      </w:r>
      <w:proofErr w:type="gramStart"/>
      <w:r w:rsidRPr="003957FF">
        <w:rPr>
          <w:color w:val="000000"/>
          <w:sz w:val="28"/>
          <w:szCs w:val="28"/>
        </w:rPr>
        <w:t xml:space="preserve">.: </w:t>
      </w:r>
      <w:proofErr w:type="gramEnd"/>
      <w:r w:rsidRPr="003957FF">
        <w:rPr>
          <w:color w:val="000000"/>
          <w:sz w:val="28"/>
          <w:szCs w:val="28"/>
        </w:rPr>
        <w:t>БХВ – Петербург, 2004.</w:t>
      </w:r>
      <w:r w:rsidRPr="003957FF">
        <w:rPr>
          <w:color w:val="000000"/>
          <w:sz w:val="28"/>
          <w:szCs w:val="28"/>
        </w:rPr>
        <w:tab/>
      </w:r>
    </w:p>
    <w:p w:rsidR="001F1E6F" w:rsidRPr="003957FF" w:rsidRDefault="001F1E6F" w:rsidP="001F1E6F">
      <w:pPr>
        <w:numPr>
          <w:ilvl w:val="0"/>
          <w:numId w:val="5"/>
        </w:numPr>
        <w:ind w:left="0" w:firstLine="600"/>
        <w:jc w:val="both"/>
        <w:rPr>
          <w:color w:val="000000"/>
          <w:sz w:val="28"/>
          <w:szCs w:val="28"/>
        </w:rPr>
      </w:pPr>
      <w:r w:rsidRPr="003957FF">
        <w:rPr>
          <w:color w:val="000000"/>
          <w:sz w:val="28"/>
          <w:szCs w:val="28"/>
        </w:rPr>
        <w:t>Новиков C. Ф. Office 2000 в целом  в подлиннике. bhv-СП. M    728,           2000</w:t>
      </w:r>
    </w:p>
    <w:p w:rsidR="001F1E6F" w:rsidRPr="003957FF" w:rsidRDefault="001F1E6F" w:rsidP="001F1E6F">
      <w:pPr>
        <w:numPr>
          <w:ilvl w:val="0"/>
          <w:numId w:val="5"/>
        </w:numPr>
        <w:ind w:left="0" w:firstLine="600"/>
        <w:jc w:val="both"/>
        <w:rPr>
          <w:color w:val="000000"/>
          <w:sz w:val="28"/>
          <w:szCs w:val="28"/>
        </w:rPr>
      </w:pPr>
      <w:r w:rsidRPr="003957FF">
        <w:rPr>
          <w:color w:val="000000"/>
          <w:sz w:val="28"/>
          <w:szCs w:val="28"/>
        </w:rPr>
        <w:lastRenderedPageBreak/>
        <w:t>Информатика. Серия: Учебник</w:t>
      </w:r>
      <w:proofErr w:type="gramStart"/>
      <w:r w:rsidRPr="003957FF">
        <w:rPr>
          <w:color w:val="000000"/>
          <w:sz w:val="28"/>
          <w:szCs w:val="28"/>
        </w:rPr>
        <w:t xml:space="preserve"> /  П</w:t>
      </w:r>
      <w:proofErr w:type="gramEnd"/>
      <w:r w:rsidRPr="003957FF">
        <w:rPr>
          <w:color w:val="000000"/>
          <w:sz w:val="28"/>
          <w:szCs w:val="28"/>
        </w:rPr>
        <w:t>од ред. П.П.Беленького. - Ростов Н/Д: Феникс, 2003. .</w:t>
      </w:r>
      <w:r w:rsidRPr="003957FF">
        <w:rPr>
          <w:color w:val="000000"/>
          <w:sz w:val="28"/>
          <w:szCs w:val="28"/>
        </w:rPr>
        <w:tab/>
      </w:r>
    </w:p>
    <w:p w:rsidR="001F1E6F" w:rsidRPr="003957FF" w:rsidRDefault="001F1E6F" w:rsidP="001F1E6F">
      <w:pPr>
        <w:numPr>
          <w:ilvl w:val="0"/>
          <w:numId w:val="5"/>
        </w:numPr>
        <w:ind w:left="0" w:firstLine="600"/>
        <w:jc w:val="both"/>
        <w:rPr>
          <w:color w:val="000000"/>
          <w:sz w:val="28"/>
          <w:szCs w:val="28"/>
        </w:rPr>
      </w:pPr>
      <w:r w:rsidRPr="003957FF">
        <w:rPr>
          <w:color w:val="000000"/>
          <w:sz w:val="28"/>
          <w:szCs w:val="28"/>
        </w:rPr>
        <w:t xml:space="preserve">Информатика:  Учебник.  / Под ред. Н.В.Макаровой.  3-е перераб. изд. - М.: ФиС, 2004. </w:t>
      </w:r>
      <w:r w:rsidRPr="003957FF">
        <w:rPr>
          <w:color w:val="000000"/>
          <w:sz w:val="28"/>
          <w:szCs w:val="28"/>
        </w:rPr>
        <w:tab/>
      </w:r>
    </w:p>
    <w:p w:rsidR="001F1E6F" w:rsidRPr="003957FF" w:rsidRDefault="001F1E6F" w:rsidP="001F1E6F">
      <w:pPr>
        <w:numPr>
          <w:ilvl w:val="0"/>
          <w:numId w:val="5"/>
        </w:numPr>
        <w:tabs>
          <w:tab w:val="left" w:pos="1843"/>
        </w:tabs>
        <w:ind w:left="0" w:firstLine="600"/>
        <w:jc w:val="both"/>
        <w:rPr>
          <w:color w:val="000000"/>
          <w:sz w:val="28"/>
          <w:szCs w:val="28"/>
        </w:rPr>
      </w:pPr>
      <w:hyperlink r:id="rId26" w:history="1">
        <w:r w:rsidRPr="003957FF">
          <w:rPr>
            <w:rStyle w:val="a5"/>
            <w:color w:val="000000"/>
            <w:sz w:val="28"/>
            <w:szCs w:val="28"/>
            <w:lang w:val="en-US"/>
          </w:rPr>
          <w:t>www.informatica.moipkro.ru</w:t>
        </w:r>
      </w:hyperlink>
    </w:p>
    <w:p w:rsidR="001F1E6F" w:rsidRPr="003957FF" w:rsidRDefault="001F1E6F" w:rsidP="001F1E6F">
      <w:pPr>
        <w:numPr>
          <w:ilvl w:val="0"/>
          <w:numId w:val="5"/>
        </w:numPr>
        <w:tabs>
          <w:tab w:val="left" w:pos="1843"/>
        </w:tabs>
        <w:ind w:left="0" w:firstLine="600"/>
        <w:jc w:val="both"/>
        <w:rPr>
          <w:color w:val="000000"/>
          <w:sz w:val="28"/>
          <w:szCs w:val="28"/>
        </w:rPr>
      </w:pPr>
      <w:hyperlink r:id="rId27" w:history="1">
        <w:r w:rsidRPr="003957FF">
          <w:rPr>
            <w:rStyle w:val="a5"/>
            <w:color w:val="000000"/>
            <w:sz w:val="28"/>
            <w:szCs w:val="28"/>
            <w:lang w:val="en-US"/>
          </w:rPr>
          <w:t>www.microsoft.com</w:t>
        </w:r>
      </w:hyperlink>
    </w:p>
    <w:p w:rsidR="001F1E6F" w:rsidRPr="003957FF" w:rsidRDefault="001F1E6F" w:rsidP="001F1E6F">
      <w:pPr>
        <w:numPr>
          <w:ilvl w:val="0"/>
          <w:numId w:val="5"/>
        </w:numPr>
        <w:tabs>
          <w:tab w:val="left" w:pos="1843"/>
        </w:tabs>
        <w:ind w:left="0" w:firstLine="600"/>
        <w:jc w:val="both"/>
        <w:rPr>
          <w:color w:val="000000"/>
          <w:sz w:val="28"/>
          <w:szCs w:val="28"/>
        </w:rPr>
      </w:pPr>
      <w:hyperlink r:id="rId28" w:history="1">
        <w:r w:rsidRPr="003957FF">
          <w:rPr>
            <w:rStyle w:val="a5"/>
            <w:color w:val="000000"/>
            <w:sz w:val="28"/>
            <w:szCs w:val="28"/>
            <w:lang w:val="en-US"/>
          </w:rPr>
          <w:t>www</w:t>
        </w:r>
        <w:r w:rsidRPr="003957FF">
          <w:rPr>
            <w:rStyle w:val="a5"/>
            <w:color w:val="000000"/>
            <w:sz w:val="28"/>
            <w:szCs w:val="28"/>
          </w:rPr>
          <w:t>.</w:t>
        </w:r>
        <w:r w:rsidRPr="003957FF">
          <w:rPr>
            <w:rStyle w:val="a5"/>
            <w:color w:val="000000"/>
            <w:sz w:val="28"/>
            <w:szCs w:val="28"/>
            <w:lang w:val="en-US"/>
          </w:rPr>
          <w:t>svitonline</w:t>
        </w:r>
        <w:r w:rsidRPr="003957FF">
          <w:rPr>
            <w:rStyle w:val="a5"/>
            <w:color w:val="000000"/>
            <w:sz w:val="28"/>
            <w:szCs w:val="28"/>
          </w:rPr>
          <w:t>/</w:t>
        </w:r>
        <w:r w:rsidRPr="003957FF">
          <w:rPr>
            <w:rStyle w:val="a5"/>
            <w:color w:val="000000"/>
            <w:sz w:val="28"/>
            <w:szCs w:val="28"/>
            <w:lang w:val="en-US"/>
          </w:rPr>
          <w:t>com</w:t>
        </w:r>
        <w:r w:rsidRPr="003957FF">
          <w:rPr>
            <w:rStyle w:val="a5"/>
            <w:color w:val="000000"/>
            <w:sz w:val="28"/>
            <w:szCs w:val="28"/>
          </w:rPr>
          <w:t>/</w:t>
        </w:r>
        <w:r w:rsidRPr="003957FF">
          <w:rPr>
            <w:rStyle w:val="a5"/>
            <w:color w:val="000000"/>
            <w:sz w:val="28"/>
            <w:szCs w:val="28"/>
            <w:lang w:val="en-US"/>
          </w:rPr>
          <w:t>assol</w:t>
        </w:r>
        <w:r w:rsidRPr="003957FF">
          <w:rPr>
            <w:rStyle w:val="a5"/>
            <w:color w:val="000000"/>
            <w:sz w:val="28"/>
            <w:szCs w:val="28"/>
          </w:rPr>
          <w:t>/-</w:t>
        </w:r>
      </w:hyperlink>
      <w:r w:rsidRPr="003957FF">
        <w:rPr>
          <w:color w:val="000000"/>
          <w:sz w:val="28"/>
          <w:szCs w:val="28"/>
        </w:rPr>
        <w:t xml:space="preserve"> союз образовательных сайтов</w:t>
      </w:r>
    </w:p>
    <w:p w:rsidR="001F1E6F" w:rsidRPr="003957FF" w:rsidRDefault="001F1E6F" w:rsidP="001F1E6F">
      <w:pPr>
        <w:numPr>
          <w:ilvl w:val="0"/>
          <w:numId w:val="5"/>
        </w:numPr>
        <w:tabs>
          <w:tab w:val="left" w:pos="1843"/>
        </w:tabs>
        <w:ind w:left="0" w:firstLine="600"/>
        <w:jc w:val="both"/>
        <w:rPr>
          <w:color w:val="000000"/>
          <w:sz w:val="28"/>
          <w:szCs w:val="28"/>
        </w:rPr>
      </w:pPr>
      <w:hyperlink r:id="rId29" w:history="1">
        <w:r w:rsidRPr="003957FF">
          <w:rPr>
            <w:rStyle w:val="a5"/>
            <w:color w:val="000000"/>
            <w:sz w:val="28"/>
            <w:szCs w:val="28"/>
          </w:rPr>
          <w:t>www.inform.ru</w:t>
        </w:r>
      </w:hyperlink>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13127"/>
    <w:multiLevelType w:val="hybridMultilevel"/>
    <w:tmpl w:val="C7E064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62871FEA"/>
    <w:multiLevelType w:val="hybridMultilevel"/>
    <w:tmpl w:val="0B480F8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65385E2B"/>
    <w:multiLevelType w:val="hybridMultilevel"/>
    <w:tmpl w:val="A60219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6FA7308C"/>
    <w:multiLevelType w:val="hybridMultilevel"/>
    <w:tmpl w:val="2D905422"/>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77442C85"/>
    <w:multiLevelType w:val="hybridMultilevel"/>
    <w:tmpl w:val="2D580E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EA602B8"/>
    <w:multiLevelType w:val="hybridMultilevel"/>
    <w:tmpl w:val="5392A0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F1E6F"/>
    <w:rsid w:val="001F1E6F"/>
    <w:rsid w:val="005509E1"/>
    <w:rsid w:val="00C62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F1E6F"/>
    <w:pPr>
      <w:keepNext/>
      <w:tabs>
        <w:tab w:val="left" w:pos="1701"/>
      </w:tabs>
      <w:jc w:val="both"/>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F1E6F"/>
    <w:rPr>
      <w:rFonts w:ascii="Times New Roman" w:eastAsia="Times New Roman" w:hAnsi="Times New Roman" w:cs="Times New Roman"/>
      <w:sz w:val="24"/>
      <w:szCs w:val="24"/>
      <w:lang w:eastAsia="ru-RU"/>
    </w:rPr>
  </w:style>
  <w:style w:type="paragraph" w:styleId="a3">
    <w:name w:val="Body Text"/>
    <w:basedOn w:val="a"/>
    <w:link w:val="a4"/>
    <w:uiPriority w:val="99"/>
    <w:rsid w:val="001F1E6F"/>
    <w:rPr>
      <w:sz w:val="28"/>
      <w:szCs w:val="28"/>
    </w:rPr>
  </w:style>
  <w:style w:type="character" w:customStyle="1" w:styleId="a4">
    <w:name w:val="Основной текст Знак"/>
    <w:basedOn w:val="a0"/>
    <w:link w:val="a3"/>
    <w:uiPriority w:val="99"/>
    <w:rsid w:val="001F1E6F"/>
    <w:rPr>
      <w:rFonts w:ascii="Times New Roman" w:eastAsia="Times New Roman" w:hAnsi="Times New Roman" w:cs="Times New Roman"/>
      <w:sz w:val="28"/>
      <w:szCs w:val="28"/>
      <w:lang w:eastAsia="ru-RU"/>
    </w:rPr>
  </w:style>
  <w:style w:type="character" w:styleId="a5">
    <w:name w:val="Hyperlink"/>
    <w:basedOn w:val="a0"/>
    <w:uiPriority w:val="99"/>
    <w:rsid w:val="001F1E6F"/>
    <w:rPr>
      <w:color w:val="0000FF"/>
      <w:u w:val="single"/>
    </w:rPr>
  </w:style>
  <w:style w:type="table" w:styleId="2">
    <w:name w:val="Table Colorful 2"/>
    <w:basedOn w:val="a1"/>
    <w:uiPriority w:val="99"/>
    <w:rsid w:val="001F1E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paragraph" w:styleId="a6">
    <w:name w:val="Balloon Text"/>
    <w:basedOn w:val="a"/>
    <w:link w:val="a7"/>
    <w:uiPriority w:val="99"/>
    <w:semiHidden/>
    <w:unhideWhenUsed/>
    <w:rsid w:val="001F1E6F"/>
    <w:rPr>
      <w:rFonts w:ascii="Tahoma" w:hAnsi="Tahoma" w:cs="Tahoma"/>
      <w:sz w:val="16"/>
      <w:szCs w:val="16"/>
    </w:rPr>
  </w:style>
  <w:style w:type="character" w:customStyle="1" w:styleId="a7">
    <w:name w:val="Текст выноски Знак"/>
    <w:basedOn w:val="a0"/>
    <w:link w:val="a6"/>
    <w:uiPriority w:val="99"/>
    <w:semiHidden/>
    <w:rsid w:val="001F1E6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diagramLayout" Target="diagrams/layout1.xml"/><Relationship Id="rId18" Type="http://schemas.openxmlformats.org/officeDocument/2006/relationships/image" Target="media/image10.png"/><Relationship Id="rId26" Type="http://schemas.openxmlformats.org/officeDocument/2006/relationships/hyperlink" Target="http://www.informatica.moipkro.ru" TargetMode="Externa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3.png"/><Relationship Id="rId12" Type="http://schemas.openxmlformats.org/officeDocument/2006/relationships/diagramData" Target="diagrams/data1.xml"/><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www.inform.ru"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5.png"/><Relationship Id="rId5" Type="http://schemas.openxmlformats.org/officeDocument/2006/relationships/image" Target="media/image1.png"/><Relationship Id="rId15" Type="http://schemas.openxmlformats.org/officeDocument/2006/relationships/diagramColors" Target="diagrams/colors1.xml"/><Relationship Id="rId23" Type="http://schemas.openxmlformats.org/officeDocument/2006/relationships/image" Target="media/image14.png"/><Relationship Id="rId28" Type="http://schemas.openxmlformats.org/officeDocument/2006/relationships/hyperlink" Target="http://www.svitonline/com/assol/-" TargetMode="External"/><Relationship Id="rId10" Type="http://schemas.openxmlformats.org/officeDocument/2006/relationships/image" Target="media/image6.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diagramQuickStyle" Target="diagrams/quickStyle1.xml"/><Relationship Id="rId22" Type="http://schemas.openxmlformats.org/officeDocument/2006/relationships/image" Target="media/image13.png"/><Relationship Id="rId27" Type="http://schemas.openxmlformats.org/officeDocument/2006/relationships/hyperlink" Target="http://www.microsoft.com" TargetMode="Externa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02AFFD7-E4AF-439B-9332-B75D2B62D939}" type="doc">
      <dgm:prSet loTypeId="urn:microsoft.com/office/officeart/2005/8/layout/radial1" loCatId="relationship" qsTypeId="urn:microsoft.com/office/officeart/2005/8/quickstyle/simple1" qsCatId="simple" csTypeId="urn:microsoft.com/office/officeart/2005/8/colors/accent1_2" csCatId="accent1"/>
      <dgm:spPr/>
    </dgm:pt>
    <dgm:pt modelId="{6F9993C8-CBBF-4DC1-985F-CBC61CEAA3A5}">
      <dgm:prSet/>
      <dgm:spPr/>
      <dgm:t>
        <a:bodyPr/>
        <a:lstStyle/>
        <a:p>
          <a:pPr marR="0" algn="ctr" rtl="0"/>
          <a:r>
            <a:rPr lang="en-US" baseline="0" smtClean="0">
              <a:latin typeface="Calibri"/>
            </a:rPr>
            <a:t>MS Office</a:t>
          </a:r>
          <a:endParaRPr lang="ru-RU" smtClean="0"/>
        </a:p>
      </dgm:t>
    </dgm:pt>
    <dgm:pt modelId="{1E4559D6-F6EA-4D0B-A3BF-BE3EA8F9120C}" type="parTrans" cxnId="{A5DCD739-0297-4A8C-A533-EBB0B3838F84}">
      <dgm:prSet/>
      <dgm:spPr/>
    </dgm:pt>
    <dgm:pt modelId="{88257B91-0C01-43D2-A514-42BF2792FBA5}" type="sibTrans" cxnId="{A5DCD739-0297-4A8C-A533-EBB0B3838F84}">
      <dgm:prSet/>
      <dgm:spPr/>
    </dgm:pt>
    <dgm:pt modelId="{AAD76E1F-65C9-4E66-B782-408572B7018B}">
      <dgm:prSet/>
      <dgm:spPr/>
      <dgm:t>
        <a:bodyPr/>
        <a:lstStyle/>
        <a:p>
          <a:pPr marR="0" algn="ctr" rtl="0"/>
          <a:r>
            <a:rPr lang="en-US" baseline="0" smtClean="0">
              <a:latin typeface="Calibri"/>
            </a:rPr>
            <a:t>MS Word</a:t>
          </a:r>
          <a:endParaRPr lang="ru-RU" smtClean="0"/>
        </a:p>
      </dgm:t>
    </dgm:pt>
    <dgm:pt modelId="{990E05C0-CEB1-4898-AEDB-71E413F1AFFD}" type="parTrans" cxnId="{42F6FC13-B05B-4A0D-A85B-8791E11E6F0E}">
      <dgm:prSet/>
      <dgm:spPr/>
      <dgm:t>
        <a:bodyPr/>
        <a:lstStyle/>
        <a:p>
          <a:endParaRPr lang="ru-RU"/>
        </a:p>
      </dgm:t>
    </dgm:pt>
    <dgm:pt modelId="{D33B7217-D8F8-422E-88DF-054271009F2C}" type="sibTrans" cxnId="{42F6FC13-B05B-4A0D-A85B-8791E11E6F0E}">
      <dgm:prSet/>
      <dgm:spPr/>
    </dgm:pt>
    <dgm:pt modelId="{B4665589-3890-4BB8-878E-57EEE55AC61D}">
      <dgm:prSet/>
      <dgm:spPr/>
      <dgm:t>
        <a:bodyPr/>
        <a:lstStyle/>
        <a:p>
          <a:pPr marR="0" algn="ctr" rtl="0"/>
          <a:r>
            <a:rPr lang="en-US" baseline="0" smtClean="0">
              <a:latin typeface="Calibri"/>
            </a:rPr>
            <a:t>MS Exsel</a:t>
          </a:r>
          <a:endParaRPr lang="ru-RU" smtClean="0"/>
        </a:p>
      </dgm:t>
    </dgm:pt>
    <dgm:pt modelId="{8721564B-937C-4661-9B90-AF0296B92185}" type="parTrans" cxnId="{0349B240-35DC-46E2-98A6-8FB00EEFE6C2}">
      <dgm:prSet/>
      <dgm:spPr/>
      <dgm:t>
        <a:bodyPr/>
        <a:lstStyle/>
        <a:p>
          <a:endParaRPr lang="ru-RU"/>
        </a:p>
      </dgm:t>
    </dgm:pt>
    <dgm:pt modelId="{E0B92841-DB09-4616-895F-EB4590B8C2D3}" type="sibTrans" cxnId="{0349B240-35DC-46E2-98A6-8FB00EEFE6C2}">
      <dgm:prSet/>
      <dgm:spPr/>
    </dgm:pt>
    <dgm:pt modelId="{B59EE8AC-F590-411E-8066-F927AD08F443}">
      <dgm:prSet/>
      <dgm:spPr/>
      <dgm:t>
        <a:bodyPr/>
        <a:lstStyle/>
        <a:p>
          <a:pPr marR="0" algn="ctr" rtl="0"/>
          <a:r>
            <a:rPr lang="en-US" baseline="0" smtClean="0">
              <a:latin typeface="Calibri"/>
            </a:rPr>
            <a:t>MS Power Point</a:t>
          </a:r>
          <a:endParaRPr lang="ru-RU" smtClean="0"/>
        </a:p>
      </dgm:t>
    </dgm:pt>
    <dgm:pt modelId="{C80F7A53-65B9-4689-903A-27EC394B5780}" type="parTrans" cxnId="{FF98A35B-8914-43C5-BE41-D256ECF06C72}">
      <dgm:prSet/>
      <dgm:spPr/>
      <dgm:t>
        <a:bodyPr/>
        <a:lstStyle/>
        <a:p>
          <a:endParaRPr lang="ru-RU"/>
        </a:p>
      </dgm:t>
    </dgm:pt>
    <dgm:pt modelId="{02B6C4E3-C484-4B2F-9AC8-3502EBDE0025}" type="sibTrans" cxnId="{FF98A35B-8914-43C5-BE41-D256ECF06C72}">
      <dgm:prSet/>
      <dgm:spPr/>
    </dgm:pt>
    <dgm:pt modelId="{07DF5329-AB0D-450A-A34F-13F8D337B671}">
      <dgm:prSet/>
      <dgm:spPr/>
      <dgm:t>
        <a:bodyPr/>
        <a:lstStyle/>
        <a:p>
          <a:pPr marR="0" algn="ctr" rtl="0"/>
          <a:r>
            <a:rPr lang="en-US" baseline="0" smtClean="0">
              <a:latin typeface="Calibri"/>
            </a:rPr>
            <a:t>MS Acces</a:t>
          </a:r>
          <a:endParaRPr lang="ru-RU" smtClean="0"/>
        </a:p>
      </dgm:t>
    </dgm:pt>
    <dgm:pt modelId="{EF6E145A-AFD0-4EBD-811F-25990EC4AF3C}" type="parTrans" cxnId="{9792E9A1-06C4-48AB-9E86-696C06FB2B39}">
      <dgm:prSet/>
      <dgm:spPr/>
      <dgm:t>
        <a:bodyPr/>
        <a:lstStyle/>
        <a:p>
          <a:endParaRPr lang="ru-RU"/>
        </a:p>
      </dgm:t>
    </dgm:pt>
    <dgm:pt modelId="{B829C19A-30CE-4454-9768-989FFC46BC81}" type="sibTrans" cxnId="{9792E9A1-06C4-48AB-9E86-696C06FB2B39}">
      <dgm:prSet/>
      <dgm:spPr/>
    </dgm:pt>
    <dgm:pt modelId="{EF4C9C23-9545-4BE1-931C-38E7C0C37A9A}">
      <dgm:prSet/>
      <dgm:spPr/>
      <dgm:t>
        <a:bodyPr/>
        <a:lstStyle/>
        <a:p>
          <a:pPr marR="0" algn="ctr" rtl="0"/>
          <a:r>
            <a:rPr lang="en-US" baseline="0" smtClean="0">
              <a:latin typeface="Calibri"/>
            </a:rPr>
            <a:t>MS Front Page</a:t>
          </a:r>
          <a:endParaRPr lang="ru-RU" smtClean="0"/>
        </a:p>
      </dgm:t>
    </dgm:pt>
    <dgm:pt modelId="{3D41EC72-C29B-4968-B78A-D94E0CA367BF}" type="parTrans" cxnId="{0613692F-F42A-4C34-8D98-D477EF6B28E5}">
      <dgm:prSet/>
      <dgm:spPr/>
      <dgm:t>
        <a:bodyPr/>
        <a:lstStyle/>
        <a:p>
          <a:endParaRPr lang="ru-RU"/>
        </a:p>
      </dgm:t>
    </dgm:pt>
    <dgm:pt modelId="{3D256897-DBB6-42F6-8EBE-A753C891E65F}" type="sibTrans" cxnId="{0613692F-F42A-4C34-8D98-D477EF6B28E5}">
      <dgm:prSet/>
      <dgm:spPr/>
    </dgm:pt>
    <dgm:pt modelId="{04A205B3-F51D-498B-9CAF-91E41AA9C45B}" type="pres">
      <dgm:prSet presAssocID="{A02AFFD7-E4AF-439B-9332-B75D2B62D939}" presName="cycle" presStyleCnt="0">
        <dgm:presLayoutVars>
          <dgm:chMax val="1"/>
          <dgm:dir/>
          <dgm:animLvl val="ctr"/>
          <dgm:resizeHandles val="exact"/>
        </dgm:presLayoutVars>
      </dgm:prSet>
      <dgm:spPr/>
    </dgm:pt>
    <dgm:pt modelId="{10AA0886-427E-4D5F-9956-9B86635DBFE3}" type="pres">
      <dgm:prSet presAssocID="{6F9993C8-CBBF-4DC1-985F-CBC61CEAA3A5}" presName="centerShape" presStyleLbl="node0" presStyleIdx="0" presStyleCnt="1"/>
      <dgm:spPr/>
    </dgm:pt>
    <dgm:pt modelId="{FF857233-4C97-4EBC-8017-925C421F2167}" type="pres">
      <dgm:prSet presAssocID="{990E05C0-CEB1-4898-AEDB-71E413F1AFFD}" presName="Name9" presStyleLbl="parChTrans1D2" presStyleIdx="0" presStyleCnt="5"/>
      <dgm:spPr/>
    </dgm:pt>
    <dgm:pt modelId="{39827C39-A385-47EA-B94C-89D6A9091EF4}" type="pres">
      <dgm:prSet presAssocID="{990E05C0-CEB1-4898-AEDB-71E413F1AFFD}" presName="connTx" presStyleLbl="parChTrans1D2" presStyleIdx="0" presStyleCnt="5"/>
      <dgm:spPr/>
    </dgm:pt>
    <dgm:pt modelId="{61A3DACE-7F5E-4BE6-80AB-500549AC1D20}" type="pres">
      <dgm:prSet presAssocID="{AAD76E1F-65C9-4E66-B782-408572B7018B}" presName="node" presStyleLbl="node1" presStyleIdx="0" presStyleCnt="5">
        <dgm:presLayoutVars>
          <dgm:bulletEnabled val="1"/>
        </dgm:presLayoutVars>
      </dgm:prSet>
      <dgm:spPr/>
    </dgm:pt>
    <dgm:pt modelId="{858DD21F-B4CF-479E-B420-CA3CFFF1387D}" type="pres">
      <dgm:prSet presAssocID="{8721564B-937C-4661-9B90-AF0296B92185}" presName="Name9" presStyleLbl="parChTrans1D2" presStyleIdx="1" presStyleCnt="5"/>
      <dgm:spPr/>
    </dgm:pt>
    <dgm:pt modelId="{CB85E812-5E98-45EF-9439-3F104096FDE8}" type="pres">
      <dgm:prSet presAssocID="{8721564B-937C-4661-9B90-AF0296B92185}" presName="connTx" presStyleLbl="parChTrans1D2" presStyleIdx="1" presStyleCnt="5"/>
      <dgm:spPr/>
    </dgm:pt>
    <dgm:pt modelId="{C57E20E8-8E84-4369-8D67-C79D2E5A3E1F}" type="pres">
      <dgm:prSet presAssocID="{B4665589-3890-4BB8-878E-57EEE55AC61D}" presName="node" presStyleLbl="node1" presStyleIdx="1" presStyleCnt="5">
        <dgm:presLayoutVars>
          <dgm:bulletEnabled val="1"/>
        </dgm:presLayoutVars>
      </dgm:prSet>
      <dgm:spPr/>
    </dgm:pt>
    <dgm:pt modelId="{3E09E4CB-DCF3-453C-AB3D-DE6E3545646D}" type="pres">
      <dgm:prSet presAssocID="{C80F7A53-65B9-4689-903A-27EC394B5780}" presName="Name9" presStyleLbl="parChTrans1D2" presStyleIdx="2" presStyleCnt="5"/>
      <dgm:spPr/>
    </dgm:pt>
    <dgm:pt modelId="{8F314E58-09B8-4D3F-9717-A15D7924E5DB}" type="pres">
      <dgm:prSet presAssocID="{C80F7A53-65B9-4689-903A-27EC394B5780}" presName="connTx" presStyleLbl="parChTrans1D2" presStyleIdx="2" presStyleCnt="5"/>
      <dgm:spPr/>
    </dgm:pt>
    <dgm:pt modelId="{8333EAD1-2622-4D2F-98DD-D7F1EEDC9A65}" type="pres">
      <dgm:prSet presAssocID="{B59EE8AC-F590-411E-8066-F927AD08F443}" presName="node" presStyleLbl="node1" presStyleIdx="2" presStyleCnt="5">
        <dgm:presLayoutVars>
          <dgm:bulletEnabled val="1"/>
        </dgm:presLayoutVars>
      </dgm:prSet>
      <dgm:spPr/>
    </dgm:pt>
    <dgm:pt modelId="{D3EF2F83-1C7F-4614-B68A-E3F4C1D48D4A}" type="pres">
      <dgm:prSet presAssocID="{EF6E145A-AFD0-4EBD-811F-25990EC4AF3C}" presName="Name9" presStyleLbl="parChTrans1D2" presStyleIdx="3" presStyleCnt="5"/>
      <dgm:spPr/>
    </dgm:pt>
    <dgm:pt modelId="{6112A810-4D51-4D2D-9614-89515C238ABC}" type="pres">
      <dgm:prSet presAssocID="{EF6E145A-AFD0-4EBD-811F-25990EC4AF3C}" presName="connTx" presStyleLbl="parChTrans1D2" presStyleIdx="3" presStyleCnt="5"/>
      <dgm:spPr/>
    </dgm:pt>
    <dgm:pt modelId="{FE725B1D-BA39-4E5D-A8C7-EFF20338AFFE}" type="pres">
      <dgm:prSet presAssocID="{07DF5329-AB0D-450A-A34F-13F8D337B671}" presName="node" presStyleLbl="node1" presStyleIdx="3" presStyleCnt="5">
        <dgm:presLayoutVars>
          <dgm:bulletEnabled val="1"/>
        </dgm:presLayoutVars>
      </dgm:prSet>
      <dgm:spPr/>
    </dgm:pt>
    <dgm:pt modelId="{EDFC0CC1-CAD9-43A9-9EB0-8A8FFD068FB5}" type="pres">
      <dgm:prSet presAssocID="{3D41EC72-C29B-4968-B78A-D94E0CA367BF}" presName="Name9" presStyleLbl="parChTrans1D2" presStyleIdx="4" presStyleCnt="5"/>
      <dgm:spPr/>
    </dgm:pt>
    <dgm:pt modelId="{FEB147A1-AF49-4A64-A0BB-E7691BA6CEBB}" type="pres">
      <dgm:prSet presAssocID="{3D41EC72-C29B-4968-B78A-D94E0CA367BF}" presName="connTx" presStyleLbl="parChTrans1D2" presStyleIdx="4" presStyleCnt="5"/>
      <dgm:spPr/>
    </dgm:pt>
    <dgm:pt modelId="{B6BCD17A-F681-4E58-BB46-49ED26CA14D4}" type="pres">
      <dgm:prSet presAssocID="{EF4C9C23-9545-4BE1-931C-38E7C0C37A9A}" presName="node" presStyleLbl="node1" presStyleIdx="4" presStyleCnt="5">
        <dgm:presLayoutVars>
          <dgm:bulletEnabled val="1"/>
        </dgm:presLayoutVars>
      </dgm:prSet>
      <dgm:spPr/>
    </dgm:pt>
  </dgm:ptLst>
  <dgm:cxnLst>
    <dgm:cxn modelId="{23C201A3-4E9E-4C3B-9595-E64AF6CA4CC9}" type="presOf" srcId="{990E05C0-CEB1-4898-AEDB-71E413F1AFFD}" destId="{FF857233-4C97-4EBC-8017-925C421F2167}" srcOrd="0" destOrd="0" presId="urn:microsoft.com/office/officeart/2005/8/layout/radial1"/>
    <dgm:cxn modelId="{052B1624-387F-48D7-9909-379857D4E961}" type="presOf" srcId="{8721564B-937C-4661-9B90-AF0296B92185}" destId="{CB85E812-5E98-45EF-9439-3F104096FDE8}" srcOrd="1" destOrd="0" presId="urn:microsoft.com/office/officeart/2005/8/layout/radial1"/>
    <dgm:cxn modelId="{DC18B516-CA2B-4935-B779-919FD95A14C2}" type="presOf" srcId="{3D41EC72-C29B-4968-B78A-D94E0CA367BF}" destId="{FEB147A1-AF49-4A64-A0BB-E7691BA6CEBB}" srcOrd="1" destOrd="0" presId="urn:microsoft.com/office/officeart/2005/8/layout/radial1"/>
    <dgm:cxn modelId="{0349B240-35DC-46E2-98A6-8FB00EEFE6C2}" srcId="{6F9993C8-CBBF-4DC1-985F-CBC61CEAA3A5}" destId="{B4665589-3890-4BB8-878E-57EEE55AC61D}" srcOrd="1" destOrd="0" parTransId="{8721564B-937C-4661-9B90-AF0296B92185}" sibTransId="{E0B92841-DB09-4616-895F-EB4590B8C2D3}"/>
    <dgm:cxn modelId="{FF98A35B-8914-43C5-BE41-D256ECF06C72}" srcId="{6F9993C8-CBBF-4DC1-985F-CBC61CEAA3A5}" destId="{B59EE8AC-F590-411E-8066-F927AD08F443}" srcOrd="2" destOrd="0" parTransId="{C80F7A53-65B9-4689-903A-27EC394B5780}" sibTransId="{02B6C4E3-C484-4B2F-9AC8-3502EBDE0025}"/>
    <dgm:cxn modelId="{5F5C4CAD-749F-4F3C-9274-7D0338DDC894}" type="presOf" srcId="{A02AFFD7-E4AF-439B-9332-B75D2B62D939}" destId="{04A205B3-F51D-498B-9CAF-91E41AA9C45B}" srcOrd="0" destOrd="0" presId="urn:microsoft.com/office/officeart/2005/8/layout/radial1"/>
    <dgm:cxn modelId="{107B8023-1EBB-430F-BF4D-9EF9A6E8E44E}" type="presOf" srcId="{3D41EC72-C29B-4968-B78A-D94E0CA367BF}" destId="{EDFC0CC1-CAD9-43A9-9EB0-8A8FFD068FB5}" srcOrd="0" destOrd="0" presId="urn:microsoft.com/office/officeart/2005/8/layout/radial1"/>
    <dgm:cxn modelId="{ED372309-A1E7-4833-80BE-8EC0A9F40FCB}" type="presOf" srcId="{EF6E145A-AFD0-4EBD-811F-25990EC4AF3C}" destId="{6112A810-4D51-4D2D-9614-89515C238ABC}" srcOrd="1" destOrd="0" presId="urn:microsoft.com/office/officeart/2005/8/layout/radial1"/>
    <dgm:cxn modelId="{0613692F-F42A-4C34-8D98-D477EF6B28E5}" srcId="{6F9993C8-CBBF-4DC1-985F-CBC61CEAA3A5}" destId="{EF4C9C23-9545-4BE1-931C-38E7C0C37A9A}" srcOrd="4" destOrd="0" parTransId="{3D41EC72-C29B-4968-B78A-D94E0CA367BF}" sibTransId="{3D256897-DBB6-42F6-8EBE-A753C891E65F}"/>
    <dgm:cxn modelId="{BF332B54-CA93-47D1-9D03-7CE69F7833CA}" type="presOf" srcId="{990E05C0-CEB1-4898-AEDB-71E413F1AFFD}" destId="{39827C39-A385-47EA-B94C-89D6A9091EF4}" srcOrd="1" destOrd="0" presId="urn:microsoft.com/office/officeart/2005/8/layout/radial1"/>
    <dgm:cxn modelId="{CB572100-D821-4C0A-A75B-4A763559C790}" type="presOf" srcId="{B4665589-3890-4BB8-878E-57EEE55AC61D}" destId="{C57E20E8-8E84-4369-8D67-C79D2E5A3E1F}" srcOrd="0" destOrd="0" presId="urn:microsoft.com/office/officeart/2005/8/layout/radial1"/>
    <dgm:cxn modelId="{5BFD5C16-EE1E-4887-B088-70B9B4662140}" type="presOf" srcId="{07DF5329-AB0D-450A-A34F-13F8D337B671}" destId="{FE725B1D-BA39-4E5D-A8C7-EFF20338AFFE}" srcOrd="0" destOrd="0" presId="urn:microsoft.com/office/officeart/2005/8/layout/radial1"/>
    <dgm:cxn modelId="{A766CB81-A5F9-4094-8B3F-0C6B182E67CE}" type="presOf" srcId="{EF4C9C23-9545-4BE1-931C-38E7C0C37A9A}" destId="{B6BCD17A-F681-4E58-BB46-49ED26CA14D4}" srcOrd="0" destOrd="0" presId="urn:microsoft.com/office/officeart/2005/8/layout/radial1"/>
    <dgm:cxn modelId="{42F6FC13-B05B-4A0D-A85B-8791E11E6F0E}" srcId="{6F9993C8-CBBF-4DC1-985F-CBC61CEAA3A5}" destId="{AAD76E1F-65C9-4E66-B782-408572B7018B}" srcOrd="0" destOrd="0" parTransId="{990E05C0-CEB1-4898-AEDB-71E413F1AFFD}" sibTransId="{D33B7217-D8F8-422E-88DF-054271009F2C}"/>
    <dgm:cxn modelId="{9050A8DD-EF65-429D-B3F6-D11F9620FDA2}" type="presOf" srcId="{AAD76E1F-65C9-4E66-B782-408572B7018B}" destId="{61A3DACE-7F5E-4BE6-80AB-500549AC1D20}" srcOrd="0" destOrd="0" presId="urn:microsoft.com/office/officeart/2005/8/layout/radial1"/>
    <dgm:cxn modelId="{88A9409D-2F07-40C7-94B2-71E386BC2923}" type="presOf" srcId="{8721564B-937C-4661-9B90-AF0296B92185}" destId="{858DD21F-B4CF-479E-B420-CA3CFFF1387D}" srcOrd="0" destOrd="0" presId="urn:microsoft.com/office/officeart/2005/8/layout/radial1"/>
    <dgm:cxn modelId="{EBC5E56F-1A5B-443F-83AA-96E88CF03516}" type="presOf" srcId="{EF6E145A-AFD0-4EBD-811F-25990EC4AF3C}" destId="{D3EF2F83-1C7F-4614-B68A-E3F4C1D48D4A}" srcOrd="0" destOrd="0" presId="urn:microsoft.com/office/officeart/2005/8/layout/radial1"/>
    <dgm:cxn modelId="{55D95BA9-434E-463A-9926-F2C9742C0C16}" type="presOf" srcId="{C80F7A53-65B9-4689-903A-27EC394B5780}" destId="{8F314E58-09B8-4D3F-9717-A15D7924E5DB}" srcOrd="1" destOrd="0" presId="urn:microsoft.com/office/officeart/2005/8/layout/radial1"/>
    <dgm:cxn modelId="{9792E9A1-06C4-48AB-9E86-696C06FB2B39}" srcId="{6F9993C8-CBBF-4DC1-985F-CBC61CEAA3A5}" destId="{07DF5329-AB0D-450A-A34F-13F8D337B671}" srcOrd="3" destOrd="0" parTransId="{EF6E145A-AFD0-4EBD-811F-25990EC4AF3C}" sibTransId="{B829C19A-30CE-4454-9768-989FFC46BC81}"/>
    <dgm:cxn modelId="{72C57F23-F728-4433-B767-EBADE3FD677F}" type="presOf" srcId="{6F9993C8-CBBF-4DC1-985F-CBC61CEAA3A5}" destId="{10AA0886-427E-4D5F-9956-9B86635DBFE3}" srcOrd="0" destOrd="0" presId="urn:microsoft.com/office/officeart/2005/8/layout/radial1"/>
    <dgm:cxn modelId="{A5DCD739-0297-4A8C-A533-EBB0B3838F84}" srcId="{A02AFFD7-E4AF-439B-9332-B75D2B62D939}" destId="{6F9993C8-CBBF-4DC1-985F-CBC61CEAA3A5}" srcOrd="0" destOrd="0" parTransId="{1E4559D6-F6EA-4D0B-A3BF-BE3EA8F9120C}" sibTransId="{88257B91-0C01-43D2-A514-42BF2792FBA5}"/>
    <dgm:cxn modelId="{8706880E-3616-4E28-AACE-1F2ACF217FC5}" type="presOf" srcId="{C80F7A53-65B9-4689-903A-27EC394B5780}" destId="{3E09E4CB-DCF3-453C-AB3D-DE6E3545646D}" srcOrd="0" destOrd="0" presId="urn:microsoft.com/office/officeart/2005/8/layout/radial1"/>
    <dgm:cxn modelId="{17953FA7-62BC-4DAC-A32A-D9E870DF4B4C}" type="presOf" srcId="{B59EE8AC-F590-411E-8066-F927AD08F443}" destId="{8333EAD1-2622-4D2F-98DD-D7F1EEDC9A65}" srcOrd="0" destOrd="0" presId="urn:microsoft.com/office/officeart/2005/8/layout/radial1"/>
    <dgm:cxn modelId="{F43093E0-4A30-4E22-B1C2-7300DA800CC5}" type="presParOf" srcId="{04A205B3-F51D-498B-9CAF-91E41AA9C45B}" destId="{10AA0886-427E-4D5F-9956-9B86635DBFE3}" srcOrd="0" destOrd="0" presId="urn:microsoft.com/office/officeart/2005/8/layout/radial1"/>
    <dgm:cxn modelId="{1E8D9C85-EF1D-444B-9F9F-E7567A69773A}" type="presParOf" srcId="{04A205B3-F51D-498B-9CAF-91E41AA9C45B}" destId="{FF857233-4C97-4EBC-8017-925C421F2167}" srcOrd="1" destOrd="0" presId="urn:microsoft.com/office/officeart/2005/8/layout/radial1"/>
    <dgm:cxn modelId="{D4E01240-1D82-4863-92FA-B32822FA2488}" type="presParOf" srcId="{FF857233-4C97-4EBC-8017-925C421F2167}" destId="{39827C39-A385-47EA-B94C-89D6A9091EF4}" srcOrd="0" destOrd="0" presId="urn:microsoft.com/office/officeart/2005/8/layout/radial1"/>
    <dgm:cxn modelId="{ECA5D740-CAF5-4F5E-B95C-576CECB7E649}" type="presParOf" srcId="{04A205B3-F51D-498B-9CAF-91E41AA9C45B}" destId="{61A3DACE-7F5E-4BE6-80AB-500549AC1D20}" srcOrd="2" destOrd="0" presId="urn:microsoft.com/office/officeart/2005/8/layout/radial1"/>
    <dgm:cxn modelId="{0DAE112E-CE5C-42CA-AD1F-FAF983DBEE3D}" type="presParOf" srcId="{04A205B3-F51D-498B-9CAF-91E41AA9C45B}" destId="{858DD21F-B4CF-479E-B420-CA3CFFF1387D}" srcOrd="3" destOrd="0" presId="urn:microsoft.com/office/officeart/2005/8/layout/radial1"/>
    <dgm:cxn modelId="{7501590B-19E1-4714-B4C9-CF00EE4A724A}" type="presParOf" srcId="{858DD21F-B4CF-479E-B420-CA3CFFF1387D}" destId="{CB85E812-5E98-45EF-9439-3F104096FDE8}" srcOrd="0" destOrd="0" presId="urn:microsoft.com/office/officeart/2005/8/layout/radial1"/>
    <dgm:cxn modelId="{B290A208-3707-44A2-B02D-572869990CB6}" type="presParOf" srcId="{04A205B3-F51D-498B-9CAF-91E41AA9C45B}" destId="{C57E20E8-8E84-4369-8D67-C79D2E5A3E1F}" srcOrd="4" destOrd="0" presId="urn:microsoft.com/office/officeart/2005/8/layout/radial1"/>
    <dgm:cxn modelId="{AEA10B6C-D7FC-41A7-9576-3F1F217E9CFC}" type="presParOf" srcId="{04A205B3-F51D-498B-9CAF-91E41AA9C45B}" destId="{3E09E4CB-DCF3-453C-AB3D-DE6E3545646D}" srcOrd="5" destOrd="0" presId="urn:microsoft.com/office/officeart/2005/8/layout/radial1"/>
    <dgm:cxn modelId="{38E36423-D909-4A42-855D-ED2DAB3541E3}" type="presParOf" srcId="{3E09E4CB-DCF3-453C-AB3D-DE6E3545646D}" destId="{8F314E58-09B8-4D3F-9717-A15D7924E5DB}" srcOrd="0" destOrd="0" presId="urn:microsoft.com/office/officeart/2005/8/layout/radial1"/>
    <dgm:cxn modelId="{2C04FE0C-0B18-467A-B83C-5121BC903AEE}" type="presParOf" srcId="{04A205B3-F51D-498B-9CAF-91E41AA9C45B}" destId="{8333EAD1-2622-4D2F-98DD-D7F1EEDC9A65}" srcOrd="6" destOrd="0" presId="urn:microsoft.com/office/officeart/2005/8/layout/radial1"/>
    <dgm:cxn modelId="{D9ED4F37-8AB4-4EDC-8498-801D47D9DD01}" type="presParOf" srcId="{04A205B3-F51D-498B-9CAF-91E41AA9C45B}" destId="{D3EF2F83-1C7F-4614-B68A-E3F4C1D48D4A}" srcOrd="7" destOrd="0" presId="urn:microsoft.com/office/officeart/2005/8/layout/radial1"/>
    <dgm:cxn modelId="{C0AA2F10-75E7-46A0-A6B0-D2EE5E4FFB22}" type="presParOf" srcId="{D3EF2F83-1C7F-4614-B68A-E3F4C1D48D4A}" destId="{6112A810-4D51-4D2D-9614-89515C238ABC}" srcOrd="0" destOrd="0" presId="urn:microsoft.com/office/officeart/2005/8/layout/radial1"/>
    <dgm:cxn modelId="{0037C766-F09B-4BB6-8D5F-B456733BCA9C}" type="presParOf" srcId="{04A205B3-F51D-498B-9CAF-91E41AA9C45B}" destId="{FE725B1D-BA39-4E5D-A8C7-EFF20338AFFE}" srcOrd="8" destOrd="0" presId="urn:microsoft.com/office/officeart/2005/8/layout/radial1"/>
    <dgm:cxn modelId="{E72017D9-0E0E-426F-B8BB-7D56A1BE77F0}" type="presParOf" srcId="{04A205B3-F51D-498B-9CAF-91E41AA9C45B}" destId="{EDFC0CC1-CAD9-43A9-9EB0-8A8FFD068FB5}" srcOrd="9" destOrd="0" presId="urn:microsoft.com/office/officeart/2005/8/layout/radial1"/>
    <dgm:cxn modelId="{80738E2D-4714-42FE-AA56-2CB9ED2B6907}" type="presParOf" srcId="{EDFC0CC1-CAD9-43A9-9EB0-8A8FFD068FB5}" destId="{FEB147A1-AF49-4A64-A0BB-E7691BA6CEBB}" srcOrd="0" destOrd="0" presId="urn:microsoft.com/office/officeart/2005/8/layout/radial1"/>
    <dgm:cxn modelId="{1FB8585C-7FE5-4A19-947D-EA449B051A4C}" type="presParOf" srcId="{04A205B3-F51D-498B-9CAF-91E41AA9C45B}" destId="{B6BCD17A-F681-4E58-BB46-49ED26CA14D4}" srcOrd="10"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2147</Words>
  <Characters>12238</Characters>
  <Application>Microsoft Office Word</Application>
  <DocSecurity>0</DocSecurity>
  <Lines>101</Lines>
  <Paragraphs>28</Paragraphs>
  <ScaleCrop>false</ScaleCrop>
  <Company>Melkosoft</Company>
  <LinksUpToDate>false</LinksUpToDate>
  <CharactersWithSpaces>14357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2011-04-06T08:41:00Z</dcterms:created>
  <dcterms:modified xsi:type="dcterms:W3CDTF">2011-04-06T08:42:00Z</dcterms:modified>
</cp:coreProperties>
</file>